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9855"/>
      </w:tblGrid>
      <w:tr w:rsidR="00676652" w:rsidRPr="00B53DA1" w14:paraId="0DBD15A3" w14:textId="77777777" w:rsidTr="004B71EE">
        <w:tc>
          <w:tcPr>
            <w:tcW w:w="5000" w:type="pct"/>
            <w:tcBorders>
              <w:top w:val="nil"/>
              <w:left w:val="nil"/>
              <w:bottom w:val="nil"/>
              <w:right w:val="nil"/>
            </w:tcBorders>
            <w:vAlign w:val="bottom"/>
          </w:tcPr>
          <w:p w14:paraId="33DA08B5" w14:textId="111D47C6" w:rsidR="00676652" w:rsidRPr="00371804" w:rsidRDefault="00676652" w:rsidP="00A4671E">
            <w:pPr>
              <w:rPr>
                <w:rStyle w:val="Hyperlink"/>
                <w:rtl/>
              </w:rPr>
            </w:pPr>
            <w:r w:rsidRPr="00371804">
              <w:rPr>
                <w:rStyle w:val="Hyperlink"/>
              </w:rPr>
              <w:t>https://doi.org/10.31272/jae.</w:t>
            </w:r>
            <w:r w:rsidR="00A4671E">
              <w:rPr>
                <w:rStyle w:val="Hyperlink"/>
              </w:rPr>
              <w:t>ixxx.xxxx</w:t>
            </w:r>
          </w:p>
          <w:p w14:paraId="4E8CE1BE" w14:textId="48E7731C" w:rsidR="00676652" w:rsidRPr="0092301F" w:rsidRDefault="00676652" w:rsidP="004B71EE">
            <w:pPr>
              <w:rPr>
                <w:rStyle w:val="Strong"/>
                <w:rFonts w:ascii="Calibri" w:eastAsia="Calibri" w:hAnsi="Calibri" w:cs="Arial"/>
                <w:b w:val="0"/>
                <w:bCs w:val="0"/>
                <w:color w:val="0563C1"/>
                <w:sz w:val="20"/>
                <w:szCs w:val="20"/>
                <w:u w:val="single"/>
                <w:rtl/>
                <w:lang w:bidi="ar-IQ"/>
              </w:rPr>
            </w:pPr>
            <w:r w:rsidRPr="00371804">
              <w:rPr>
                <w:rStyle w:val="Hyperlink"/>
              </w:rPr>
              <w:t>https://admics.uomusta</w:t>
            </w:r>
            <w:r w:rsidR="00C53CEA">
              <w:rPr>
                <w:rStyle w:val="Hyperlink"/>
              </w:rPr>
              <w:t>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855"/>
      </w:tblGrid>
      <w:tr w:rsidR="00676652" w14:paraId="0990F48A" w14:textId="77777777" w:rsidTr="004B71EE">
        <w:trPr>
          <w:trHeight w:val="810"/>
          <w:jc w:val="center"/>
        </w:trPr>
        <w:tc>
          <w:tcPr>
            <w:tcW w:w="5000" w:type="pct"/>
            <w:tcBorders>
              <w:top w:val="nil"/>
            </w:tcBorders>
          </w:tcPr>
          <w:p w14:paraId="29F3B900" w14:textId="77777777" w:rsidR="00676652" w:rsidRDefault="00676652" w:rsidP="004B71EE">
            <w:pPr>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14:paraId="060D03FA" w14:textId="77777777" w:rsidR="00676652" w:rsidRDefault="00676652" w:rsidP="004B71EE">
            <w:pPr>
              <w:rPr>
                <w:rFonts w:ascii="Times New Roman" w:eastAsia="Times New Roman" w:hAnsi="Times New Roman" w:cs="Times New Roman"/>
                <w:b/>
                <w:bCs/>
                <w:color w:val="002060"/>
                <w:sz w:val="20"/>
                <w:szCs w:val="20"/>
                <w:lang w:bidi="ar-IQ"/>
              </w:rPr>
            </w:pPr>
          </w:p>
          <w:p w14:paraId="3C5E5288" w14:textId="77777777" w:rsidR="00676652" w:rsidRPr="00EC42BC" w:rsidRDefault="00676652" w:rsidP="004B71EE">
            <w:pPr>
              <w:rPr>
                <w:rFonts w:ascii="Times New Roman" w:hAnsi="Times New Roman" w:cs="Times New Roman"/>
                <w:b/>
                <w:bCs/>
                <w:noProof/>
                <w:sz w:val="20"/>
                <w:szCs w:val="20"/>
                <w:lang w:bidi="ar-IQ"/>
              </w:rPr>
            </w:pPr>
          </w:p>
        </w:tc>
      </w:tr>
    </w:tbl>
    <w:p w14:paraId="67498C74" w14:textId="2B57258A" w:rsidR="00C1313F" w:rsidRPr="00297442" w:rsidRDefault="00335F8B" w:rsidP="00297442">
      <w:pPr>
        <w:jc w:val="center"/>
        <w:rPr>
          <w:rFonts w:asciiTheme="majorBidi" w:hAnsiTheme="majorBidi" w:cstheme="majorBidi"/>
          <w:b/>
          <w:bCs/>
          <w:sz w:val="28"/>
          <w:szCs w:val="28"/>
          <w:lang w:val="en-GB"/>
        </w:rPr>
      </w:pPr>
      <w:r>
        <w:rPr>
          <w:rFonts w:asciiTheme="majorBidi" w:hAnsiTheme="majorBidi" w:cstheme="majorBidi"/>
          <w:noProof/>
          <w:sz w:val="20"/>
          <w:szCs w:val="20"/>
        </w:rPr>
        <mc:AlternateContent>
          <mc:Choice Requires="wps">
            <w:drawing>
              <wp:anchor distT="0" distB="0" distL="114300" distR="114300" simplePos="0" relativeHeight="251656704" behindDoc="0" locked="0" layoutInCell="1" allowOverlap="1" wp14:anchorId="5D73A718" wp14:editId="41E6A7D7">
                <wp:simplePos x="0" y="0"/>
                <wp:positionH relativeFrom="column">
                  <wp:posOffset>4708162</wp:posOffset>
                </wp:positionH>
                <wp:positionV relativeFrom="paragraph">
                  <wp:posOffset>-1199515</wp:posOffset>
                </wp:positionV>
                <wp:extent cx="1539875" cy="122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1539875" cy="1229995"/>
                        </a:xfrm>
                        <a:prstGeom prst="rect">
                          <a:avLst/>
                        </a:prstGeom>
                        <a:noFill/>
                        <a:ln w="6350">
                          <a:noFill/>
                        </a:ln>
                      </wps:spPr>
                      <wps:txbx>
                        <w:txbxContent>
                          <w:p w14:paraId="04331C29" w14:textId="77777777" w:rsidR="00335F8B" w:rsidRDefault="00335F8B" w:rsidP="00335F8B">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14:paraId="37CBFD07" w14:textId="77777777" w:rsidR="00335F8B" w:rsidRPr="00B941A1" w:rsidRDefault="00335F8B" w:rsidP="00335F8B">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27B6CEDC" wp14:editId="2B2A952E">
                                  <wp:extent cx="650001" cy="2449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A718" id="_x0000_t202" coordsize="21600,21600" o:spt="202" path="m,l,21600r21600,l21600,xe">
                <v:stroke joinstyle="miter"/>
                <v:path gradientshapeok="t" o:connecttype="rect"/>
              </v:shapetype>
              <v:shape id="Text Box 9" o:spid="_x0000_s1026" type="#_x0000_t202" style="position:absolute;left:0;text-align:left;margin-left:370.7pt;margin-top:-94.45pt;width:121.25pt;height: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" filled="f" stroked="f" strokeweight=".5pt">
                <v:textbox>
                  <w:txbxContent>
                    <w:p w14:paraId="04331C29" w14:textId="77777777" w:rsidR="00335F8B" w:rsidRDefault="00335F8B" w:rsidP="00335F8B">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14:paraId="37CBFD07" w14:textId="77777777" w:rsidR="00335F8B" w:rsidRPr="00B941A1" w:rsidRDefault="00335F8B" w:rsidP="00335F8B">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27B6CEDC" wp14:editId="2B2A952E">
                            <wp:extent cx="650001" cy="2449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v:textbox>
              </v:shape>
            </w:pict>
          </mc:Fallback>
        </mc:AlternateContent>
      </w:r>
      <w:r w:rsidR="00555280" w:rsidRPr="00297442">
        <w:rPr>
          <w:rFonts w:asciiTheme="majorBidi" w:hAnsiTheme="majorBidi" w:cstheme="majorBidi"/>
          <w:b/>
          <w:bCs/>
          <w:sz w:val="28"/>
          <w:szCs w:val="28"/>
          <w:lang w:val="en-GB"/>
        </w:rPr>
        <w:t>A Title Should be the Fewest Possible Words that Accurately Describe the Content of the Paper</w:t>
      </w:r>
      <w:r w:rsidR="007B7CDB">
        <w:rPr>
          <w:rFonts w:asciiTheme="majorBidi" w:hAnsiTheme="majorBidi" w:cstheme="majorBidi"/>
          <w:b/>
          <w:bCs/>
          <w:sz w:val="28"/>
          <w:szCs w:val="28"/>
          <w:lang w:val="en-GB"/>
        </w:rPr>
        <w:t>, not exceeding 15 words</w:t>
      </w:r>
      <w:r w:rsidR="00555280" w:rsidRPr="00297442">
        <w:rPr>
          <w:rFonts w:asciiTheme="majorBidi" w:hAnsiTheme="majorBidi" w:cstheme="majorBidi"/>
          <w:b/>
          <w:bCs/>
          <w:sz w:val="28"/>
          <w:szCs w:val="28"/>
          <w:lang w:val="en-GB"/>
        </w:rPr>
        <w:t xml:space="preserve"> </w:t>
      </w:r>
      <w:r w:rsidR="00555280" w:rsidRPr="00297442">
        <w:rPr>
          <w:rFonts w:asciiTheme="majorBidi" w:hAnsiTheme="majorBidi" w:cstheme="majorBidi"/>
          <w:b/>
          <w:bCs/>
          <w:color w:val="C00000"/>
          <w:sz w:val="28"/>
          <w:szCs w:val="28"/>
          <w:lang w:val="en-GB"/>
        </w:rPr>
        <w:t xml:space="preserve">(Align Centre, </w:t>
      </w:r>
      <w:bookmarkStart w:id="0" w:name="_Hlk63433038"/>
      <w:r w:rsidR="00555280" w:rsidRPr="00297442">
        <w:rPr>
          <w:rFonts w:asciiTheme="majorBidi" w:hAnsiTheme="majorBidi" w:cstheme="majorBidi"/>
          <w:b/>
          <w:bCs/>
          <w:color w:val="C00000"/>
          <w:sz w:val="28"/>
          <w:szCs w:val="28"/>
          <w:lang w:val="en-GB"/>
        </w:rPr>
        <w:t>Bold</w:t>
      </w:r>
      <w:bookmarkEnd w:id="0"/>
      <w:r w:rsidR="00555280" w:rsidRPr="00297442">
        <w:rPr>
          <w:rFonts w:asciiTheme="majorBidi" w:hAnsiTheme="majorBidi" w:cstheme="majorBidi"/>
          <w:b/>
          <w:bCs/>
          <w:color w:val="C00000"/>
          <w:sz w:val="28"/>
          <w:szCs w:val="28"/>
          <w:lang w:val="en-GB"/>
        </w:rPr>
        <w:t>, 1</w:t>
      </w:r>
      <w:r w:rsidR="00555280">
        <w:rPr>
          <w:rFonts w:asciiTheme="majorBidi" w:hAnsiTheme="majorBidi" w:cstheme="majorBidi"/>
          <w:b/>
          <w:bCs/>
          <w:color w:val="C00000"/>
          <w:sz w:val="28"/>
          <w:szCs w:val="28"/>
        </w:rPr>
        <w:t xml:space="preserve">4 </w:t>
      </w:r>
      <w:r w:rsidR="00555280" w:rsidRPr="00297442">
        <w:rPr>
          <w:rFonts w:asciiTheme="majorBidi" w:hAnsiTheme="majorBidi" w:cstheme="majorBidi"/>
          <w:b/>
          <w:bCs/>
          <w:color w:val="C00000"/>
          <w:sz w:val="28"/>
          <w:szCs w:val="28"/>
          <w:lang w:val="en-GB"/>
        </w:rPr>
        <w:t>Font size)</w:t>
      </w: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3"/>
      </w:tblGrid>
      <w:tr w:rsidR="00555280" w14:paraId="092BD1A2" w14:textId="77777777" w:rsidTr="00707CBA">
        <w:trPr>
          <w:trHeight w:val="20"/>
        </w:trPr>
        <w:tc>
          <w:tcPr>
            <w:tcW w:w="9893" w:type="dxa"/>
            <w:vAlign w:val="center"/>
          </w:tcPr>
          <w:p w14:paraId="4DF3485C" w14:textId="325ADC47" w:rsidR="00555280" w:rsidRPr="000536F1" w:rsidRDefault="00FC17F9" w:rsidP="000536F1">
            <w:pPr>
              <w:autoSpaceDE w:val="0"/>
              <w:autoSpaceDN w:val="0"/>
              <w:adjustRightInd w:val="0"/>
              <w:rPr>
                <w:rFonts w:asciiTheme="majorBidi" w:hAnsiTheme="majorBidi" w:cstheme="majorBidi"/>
                <w:b/>
                <w:bCs/>
                <w:sz w:val="18"/>
                <w:szCs w:val="18"/>
              </w:rPr>
            </w:pPr>
            <w:r>
              <w:rPr>
                <w:rFonts w:asciiTheme="majorBidi" w:hAnsiTheme="majorBidi" w:cstheme="majorBidi"/>
                <w:b/>
                <w:bCs/>
                <w:sz w:val="18"/>
                <w:szCs w:val="18"/>
              </w:rPr>
              <w:t>First author’s name with</w:t>
            </w:r>
            <w:r w:rsidR="00555280" w:rsidRPr="000536F1">
              <w:rPr>
                <w:rFonts w:asciiTheme="majorBidi" w:hAnsiTheme="majorBidi" w:cstheme="majorBidi"/>
                <w:b/>
                <w:bCs/>
                <w:sz w:val="18"/>
                <w:szCs w:val="18"/>
              </w:rPr>
              <w:t xml:space="preserve"> the scientific title</w:t>
            </w:r>
            <w:r w:rsidR="000536F1" w:rsidRPr="000536F1">
              <w:rPr>
                <w:rFonts w:asciiTheme="majorBidi" w:hAnsiTheme="majorBidi" w:cstheme="majorBidi"/>
                <w:b/>
                <w:bCs/>
                <w:sz w:val="18"/>
                <w:szCs w:val="18"/>
              </w:rPr>
              <w:t xml:space="preserve"> (</w:t>
            </w:r>
            <w:r w:rsidR="000536F1" w:rsidRPr="000536F1">
              <w:rPr>
                <w:rFonts w:asciiTheme="majorBidi" w:hAnsiTheme="majorBidi" w:cstheme="majorBidi"/>
                <w:b/>
                <w:bCs/>
                <w:color w:val="C00000"/>
                <w:sz w:val="18"/>
                <w:szCs w:val="18"/>
                <w:lang w:val="en-GB"/>
              </w:rPr>
              <w:t>Bold, 9</w:t>
            </w:r>
            <w:r w:rsidR="000536F1" w:rsidRPr="000536F1">
              <w:rPr>
                <w:rFonts w:asciiTheme="majorBidi" w:hAnsiTheme="majorBidi" w:cstheme="majorBidi"/>
                <w:b/>
                <w:bCs/>
                <w:color w:val="C00000"/>
                <w:sz w:val="18"/>
                <w:szCs w:val="18"/>
              </w:rPr>
              <w:t xml:space="preserve"> </w:t>
            </w:r>
            <w:r w:rsidR="000536F1" w:rsidRPr="000536F1">
              <w:rPr>
                <w:rFonts w:asciiTheme="majorBidi" w:hAnsiTheme="majorBidi" w:cstheme="majorBidi"/>
                <w:b/>
                <w:bCs/>
                <w:color w:val="C00000"/>
                <w:sz w:val="18"/>
                <w:szCs w:val="18"/>
                <w:lang w:val="en-GB"/>
              </w:rPr>
              <w:t>Font size</w:t>
            </w:r>
            <w:r w:rsidR="000536F1" w:rsidRPr="000536F1">
              <w:rPr>
                <w:rFonts w:asciiTheme="majorBidi" w:hAnsiTheme="majorBidi" w:cstheme="majorBidi"/>
                <w:b/>
                <w:bCs/>
                <w:sz w:val="18"/>
                <w:szCs w:val="18"/>
              </w:rPr>
              <w:t>)</w:t>
            </w:r>
          </w:p>
        </w:tc>
      </w:tr>
      <w:tr w:rsidR="00555280" w14:paraId="71A5C42F" w14:textId="77777777" w:rsidTr="00707CBA">
        <w:trPr>
          <w:trHeight w:val="20"/>
        </w:trPr>
        <w:tc>
          <w:tcPr>
            <w:tcW w:w="9893" w:type="dxa"/>
            <w:vAlign w:val="center"/>
          </w:tcPr>
          <w:p w14:paraId="7115F004" w14:textId="16AD3FF6" w:rsidR="00555280" w:rsidRPr="000536F1" w:rsidRDefault="00555280" w:rsidP="00A10316">
            <w:pPr>
              <w:autoSpaceDE w:val="0"/>
              <w:autoSpaceDN w:val="0"/>
              <w:adjustRightInd w:val="0"/>
              <w:rPr>
                <w:rFonts w:asciiTheme="majorBidi" w:hAnsiTheme="majorBidi" w:cstheme="majorBidi"/>
                <w:sz w:val="18"/>
                <w:szCs w:val="18"/>
                <w:lang w:bidi="ar-IQ"/>
              </w:rPr>
            </w:pPr>
            <w:r w:rsidRPr="000536F1">
              <w:rPr>
                <w:rFonts w:asciiTheme="majorBidi" w:hAnsiTheme="majorBidi" w:cstheme="majorBidi"/>
                <w:sz w:val="18"/>
                <w:szCs w:val="18"/>
                <w:lang w:bidi="ar-IQ"/>
              </w:rPr>
              <w:t>First author’s affiliation is as shown in parentheses only (Dep</w:t>
            </w:r>
            <w:r w:rsidR="00A10316">
              <w:rPr>
                <w:rFonts w:asciiTheme="majorBidi" w:hAnsiTheme="majorBidi" w:cstheme="majorBidi"/>
                <w:sz w:val="18"/>
                <w:szCs w:val="18"/>
                <w:lang w:bidi="ar-IQ"/>
              </w:rPr>
              <w:t>t.</w:t>
            </w:r>
            <w:r w:rsidRPr="000536F1">
              <w:rPr>
                <w:rFonts w:asciiTheme="majorBidi" w:hAnsiTheme="majorBidi" w:cstheme="majorBidi"/>
                <w:sz w:val="18"/>
                <w:szCs w:val="18"/>
                <w:lang w:bidi="ar-IQ"/>
              </w:rPr>
              <w:t xml:space="preserve">, College, University, City and Country) </w:t>
            </w:r>
            <w:r w:rsidR="000536F1">
              <w:rPr>
                <w:rFonts w:asciiTheme="majorBidi" w:hAnsiTheme="majorBidi" w:cstheme="majorBidi"/>
                <w:sz w:val="18"/>
                <w:szCs w:val="18"/>
                <w:lang w:bidi="ar-IQ"/>
              </w:rPr>
              <w:t>(</w:t>
            </w:r>
            <w:r w:rsidR="000536F1" w:rsidRPr="000536F1">
              <w:rPr>
                <w:rFonts w:asciiTheme="majorBidi" w:hAnsiTheme="majorBidi" w:cstheme="majorBidi"/>
                <w:color w:val="C00000"/>
                <w:sz w:val="18"/>
                <w:szCs w:val="18"/>
                <w:lang w:val="en-GB"/>
              </w:rPr>
              <w:t>9</w:t>
            </w:r>
            <w:r w:rsidR="000536F1" w:rsidRPr="000536F1">
              <w:rPr>
                <w:rFonts w:asciiTheme="majorBidi" w:hAnsiTheme="majorBidi" w:cstheme="majorBidi"/>
                <w:color w:val="C00000"/>
                <w:sz w:val="18"/>
                <w:szCs w:val="18"/>
              </w:rPr>
              <w:t xml:space="preserve"> </w:t>
            </w:r>
            <w:r w:rsidR="000536F1" w:rsidRPr="000536F1">
              <w:rPr>
                <w:rFonts w:asciiTheme="majorBidi" w:hAnsiTheme="majorBidi" w:cstheme="majorBidi"/>
                <w:color w:val="C00000"/>
                <w:sz w:val="18"/>
                <w:szCs w:val="18"/>
                <w:lang w:val="en-GB"/>
              </w:rPr>
              <w:t>Font size</w:t>
            </w:r>
            <w:r w:rsidR="000536F1">
              <w:rPr>
                <w:rFonts w:asciiTheme="majorBidi" w:hAnsiTheme="majorBidi" w:cstheme="majorBidi"/>
                <w:sz w:val="18"/>
                <w:szCs w:val="18"/>
                <w:lang w:bidi="ar-IQ"/>
              </w:rPr>
              <w:t>)</w:t>
            </w:r>
          </w:p>
        </w:tc>
      </w:tr>
      <w:tr w:rsidR="00751A80" w14:paraId="412A7794" w14:textId="77777777" w:rsidTr="00707CBA">
        <w:trPr>
          <w:trHeight w:val="20"/>
        </w:trPr>
        <w:tc>
          <w:tcPr>
            <w:tcW w:w="9893" w:type="dxa"/>
          </w:tcPr>
          <w:p w14:paraId="7F642D4A" w14:textId="677738EB" w:rsidR="00751A80" w:rsidRPr="000536F1" w:rsidRDefault="00751A80" w:rsidP="000536F1">
            <w:pPr>
              <w:autoSpaceDE w:val="0"/>
              <w:autoSpaceDN w:val="0"/>
              <w:adjustRightInd w:val="0"/>
              <w:rPr>
                <w:rFonts w:asciiTheme="majorBidi" w:hAnsiTheme="majorBidi" w:cstheme="majorBidi"/>
                <w:sz w:val="18"/>
                <w:szCs w:val="18"/>
                <w:lang w:bidi="ar-IQ"/>
              </w:rPr>
            </w:pPr>
            <w:r w:rsidRPr="000536F1">
              <w:rPr>
                <w:rStyle w:val="Hyperlink"/>
                <w:rFonts w:asciiTheme="majorBidi" w:hAnsiTheme="majorBidi" w:cstheme="majorBidi"/>
                <w:color w:val="000000" w:themeColor="text1"/>
                <w:sz w:val="18"/>
                <w:szCs w:val="18"/>
                <w:u w:val="none"/>
              </w:rPr>
              <w:t>Email:</w:t>
            </w:r>
            <w:r w:rsidRPr="000536F1">
              <w:rPr>
                <w:rStyle w:val="Hyperlink"/>
                <w:rFonts w:asciiTheme="majorBidi" w:hAnsiTheme="majorBidi" w:cstheme="majorBidi"/>
                <w:sz w:val="18"/>
                <w:szCs w:val="18"/>
                <w:u w:val="none"/>
              </w:rPr>
              <w:t xml:space="preserve"> </w:t>
            </w:r>
            <w:r w:rsidRPr="000536F1">
              <w:rPr>
                <w:rStyle w:val="Hyperlink"/>
                <w:rFonts w:asciiTheme="majorBidi" w:hAnsiTheme="majorBidi" w:cstheme="majorBidi"/>
                <w:sz w:val="18"/>
                <w:szCs w:val="18"/>
              </w:rPr>
              <w:t>first author’s email</w:t>
            </w:r>
            <w:r w:rsidRPr="000536F1">
              <w:rPr>
                <w:rStyle w:val="Hyperlink"/>
                <w:rFonts w:asciiTheme="majorBidi" w:hAnsiTheme="majorBidi" w:cstheme="majorBidi"/>
                <w:sz w:val="18"/>
                <w:szCs w:val="18"/>
                <w:u w:val="none"/>
              </w:rPr>
              <w:t xml:space="preserve">, </w:t>
            </w:r>
            <w:r w:rsidRPr="000536F1">
              <w:rPr>
                <w:rStyle w:val="Hyperlink"/>
                <w:rFonts w:asciiTheme="majorBidi" w:hAnsiTheme="majorBidi" w:cstheme="majorBidi"/>
                <w:color w:val="000000" w:themeColor="text1"/>
                <w:sz w:val="18"/>
                <w:szCs w:val="18"/>
                <w:u w:val="none"/>
              </w:rPr>
              <w:t>ORCID</w:t>
            </w:r>
            <w:r w:rsidR="000536F1">
              <w:rPr>
                <w:rStyle w:val="Hyperlink"/>
                <w:rFonts w:asciiTheme="majorBidi" w:hAnsiTheme="majorBidi" w:cstheme="majorBidi"/>
                <w:color w:val="000000" w:themeColor="text1"/>
                <w:sz w:val="18"/>
                <w:szCs w:val="18"/>
                <w:u w:val="none"/>
              </w:rPr>
              <w:t>:</w:t>
            </w:r>
            <w:r w:rsidRPr="000536F1">
              <w:rPr>
                <w:rFonts w:asciiTheme="majorBidi" w:hAnsiTheme="majorBidi" w:cstheme="majorBidi"/>
                <w:color w:val="000000" w:themeColor="text1"/>
                <w:sz w:val="18"/>
                <w:szCs w:val="18"/>
              </w:rPr>
              <w:t xml:space="preserve"> </w:t>
            </w:r>
            <w:hyperlink r:id="rId9" w:history="1">
              <w:r w:rsidRPr="000536F1">
                <w:rPr>
                  <w:rStyle w:val="Hyperlink"/>
                  <w:rFonts w:asciiTheme="majorBidi" w:hAnsiTheme="majorBidi" w:cstheme="majorBidi"/>
                  <w:sz w:val="18"/>
                  <w:szCs w:val="18"/>
                </w:rPr>
                <w:t>https://orcid.org/</w:t>
              </w:r>
            </w:hyperlink>
            <w:r w:rsidRPr="000536F1">
              <w:rPr>
                <w:rStyle w:val="Hyperlink"/>
                <w:rFonts w:asciiTheme="majorBidi" w:hAnsiTheme="majorBidi" w:cstheme="majorBidi"/>
                <w:sz w:val="18"/>
                <w:szCs w:val="18"/>
              </w:rPr>
              <w:t>0000-0000-0000-0000</w:t>
            </w:r>
          </w:p>
        </w:tc>
      </w:tr>
      <w:tr w:rsidR="00650100" w14:paraId="0D1CABA0" w14:textId="77777777" w:rsidTr="00707CBA">
        <w:trPr>
          <w:trHeight w:val="20"/>
        </w:trPr>
        <w:tc>
          <w:tcPr>
            <w:tcW w:w="9893" w:type="dxa"/>
          </w:tcPr>
          <w:p w14:paraId="167E7A0B" w14:textId="29EAFB3A" w:rsidR="00650100" w:rsidRPr="000536F1" w:rsidRDefault="00650100" w:rsidP="000536F1">
            <w:pPr>
              <w:autoSpaceDE w:val="0"/>
              <w:autoSpaceDN w:val="0"/>
              <w:adjustRightInd w:val="0"/>
              <w:rPr>
                <w:rStyle w:val="Hyperlink"/>
                <w:rFonts w:asciiTheme="majorBidi" w:hAnsiTheme="majorBidi" w:cstheme="majorBidi"/>
                <w:color w:val="000000" w:themeColor="text1"/>
                <w:sz w:val="18"/>
                <w:szCs w:val="18"/>
                <w:u w:val="none"/>
              </w:rPr>
            </w:pPr>
            <w:r>
              <w:rPr>
                <w:rStyle w:val="Hyperlink"/>
                <w:rFonts w:asciiTheme="majorBidi" w:hAnsiTheme="majorBidi" w:cstheme="majorBidi"/>
                <w:color w:val="000000" w:themeColor="text1"/>
                <w:sz w:val="18"/>
                <w:szCs w:val="18"/>
              </w:rPr>
              <w:t>Mobile (WhatsApp or Viber or …):</w:t>
            </w:r>
          </w:p>
        </w:tc>
      </w:tr>
      <w:tr w:rsidR="00555280" w14:paraId="1C2FED15" w14:textId="77777777" w:rsidTr="0016233B">
        <w:trPr>
          <w:trHeight w:val="20"/>
        </w:trPr>
        <w:tc>
          <w:tcPr>
            <w:tcW w:w="9893" w:type="dxa"/>
            <w:vAlign w:val="center"/>
          </w:tcPr>
          <w:p w14:paraId="133610D1" w14:textId="6BE77328" w:rsidR="00555280" w:rsidRPr="000536F1" w:rsidRDefault="00FC17F9" w:rsidP="00555280">
            <w:pPr>
              <w:autoSpaceDE w:val="0"/>
              <w:autoSpaceDN w:val="0"/>
              <w:adjustRightInd w:val="0"/>
              <w:rPr>
                <w:rStyle w:val="Hyperlink"/>
                <w:rFonts w:asciiTheme="majorBidi" w:hAnsiTheme="majorBidi" w:cstheme="majorBidi"/>
                <w:sz w:val="18"/>
                <w:szCs w:val="18"/>
                <w:u w:val="none"/>
              </w:rPr>
            </w:pPr>
            <w:r>
              <w:rPr>
                <w:rFonts w:asciiTheme="majorBidi" w:hAnsiTheme="majorBidi" w:cstheme="majorBidi"/>
                <w:b/>
                <w:bCs/>
                <w:sz w:val="18"/>
                <w:szCs w:val="18"/>
              </w:rPr>
              <w:t>Second author’s name with</w:t>
            </w:r>
            <w:r w:rsidR="00555280" w:rsidRPr="000536F1">
              <w:rPr>
                <w:rFonts w:asciiTheme="majorBidi" w:hAnsiTheme="majorBidi" w:cstheme="majorBidi"/>
                <w:b/>
                <w:bCs/>
                <w:sz w:val="18"/>
                <w:szCs w:val="18"/>
              </w:rPr>
              <w:t xml:space="preserve"> the scientific title</w:t>
            </w:r>
            <w:r w:rsidR="000536F1" w:rsidRPr="000536F1">
              <w:rPr>
                <w:rFonts w:asciiTheme="majorBidi" w:hAnsiTheme="majorBidi" w:cstheme="majorBidi"/>
                <w:b/>
                <w:bCs/>
                <w:sz w:val="18"/>
                <w:szCs w:val="18"/>
              </w:rPr>
              <w:t xml:space="preserve"> (</w:t>
            </w:r>
            <w:r w:rsidR="000536F1" w:rsidRPr="000536F1">
              <w:rPr>
                <w:rFonts w:asciiTheme="majorBidi" w:hAnsiTheme="majorBidi" w:cstheme="majorBidi"/>
                <w:b/>
                <w:bCs/>
                <w:color w:val="C00000"/>
                <w:sz w:val="18"/>
                <w:szCs w:val="18"/>
                <w:lang w:val="en-GB"/>
              </w:rPr>
              <w:t>Bold, 9</w:t>
            </w:r>
            <w:r w:rsidR="000536F1" w:rsidRPr="000536F1">
              <w:rPr>
                <w:rFonts w:asciiTheme="majorBidi" w:hAnsiTheme="majorBidi" w:cstheme="majorBidi"/>
                <w:b/>
                <w:bCs/>
                <w:color w:val="C00000"/>
                <w:sz w:val="18"/>
                <w:szCs w:val="18"/>
              </w:rPr>
              <w:t xml:space="preserve"> </w:t>
            </w:r>
            <w:r w:rsidR="000536F1" w:rsidRPr="000536F1">
              <w:rPr>
                <w:rFonts w:asciiTheme="majorBidi" w:hAnsiTheme="majorBidi" w:cstheme="majorBidi"/>
                <w:b/>
                <w:bCs/>
                <w:color w:val="C00000"/>
                <w:sz w:val="18"/>
                <w:szCs w:val="18"/>
                <w:lang w:val="en-GB"/>
              </w:rPr>
              <w:t>Font size</w:t>
            </w:r>
            <w:r w:rsidR="000536F1" w:rsidRPr="000536F1">
              <w:rPr>
                <w:rFonts w:asciiTheme="majorBidi" w:hAnsiTheme="majorBidi" w:cstheme="majorBidi"/>
                <w:b/>
                <w:bCs/>
                <w:sz w:val="18"/>
                <w:szCs w:val="18"/>
              </w:rPr>
              <w:t>)</w:t>
            </w:r>
          </w:p>
        </w:tc>
      </w:tr>
      <w:tr w:rsidR="00555280" w14:paraId="74B238B0" w14:textId="77777777" w:rsidTr="0016233B">
        <w:trPr>
          <w:trHeight w:val="20"/>
        </w:trPr>
        <w:tc>
          <w:tcPr>
            <w:tcW w:w="9893" w:type="dxa"/>
            <w:vAlign w:val="center"/>
          </w:tcPr>
          <w:p w14:paraId="19914289" w14:textId="7E325456" w:rsidR="00555280" w:rsidRPr="000536F1" w:rsidRDefault="00555280" w:rsidP="00A10316">
            <w:pPr>
              <w:autoSpaceDE w:val="0"/>
              <w:autoSpaceDN w:val="0"/>
              <w:adjustRightInd w:val="0"/>
              <w:rPr>
                <w:rStyle w:val="Hyperlink"/>
                <w:rFonts w:asciiTheme="majorBidi" w:hAnsiTheme="majorBidi" w:cstheme="majorBidi"/>
                <w:sz w:val="18"/>
                <w:szCs w:val="18"/>
                <w:u w:val="none"/>
              </w:rPr>
            </w:pPr>
            <w:r w:rsidRPr="000536F1">
              <w:rPr>
                <w:rFonts w:asciiTheme="majorBidi" w:hAnsiTheme="majorBidi" w:cstheme="majorBidi"/>
                <w:sz w:val="18"/>
                <w:szCs w:val="18"/>
                <w:lang w:bidi="ar-IQ"/>
              </w:rPr>
              <w:t>Second author’s affiliation is as shown in parentheses only (Dep</w:t>
            </w:r>
            <w:r w:rsidR="00A10316">
              <w:rPr>
                <w:rFonts w:asciiTheme="majorBidi" w:hAnsiTheme="majorBidi" w:cstheme="majorBidi"/>
                <w:sz w:val="18"/>
                <w:szCs w:val="18"/>
                <w:lang w:bidi="ar-IQ"/>
              </w:rPr>
              <w:t>t.</w:t>
            </w:r>
            <w:r w:rsidRPr="000536F1">
              <w:rPr>
                <w:rFonts w:asciiTheme="majorBidi" w:hAnsiTheme="majorBidi" w:cstheme="majorBidi"/>
                <w:sz w:val="18"/>
                <w:szCs w:val="18"/>
                <w:lang w:bidi="ar-IQ"/>
              </w:rPr>
              <w:t>, College,</w:t>
            </w:r>
            <w:r w:rsidR="00822AD8" w:rsidRPr="000536F1">
              <w:rPr>
                <w:rFonts w:asciiTheme="majorBidi" w:hAnsiTheme="majorBidi" w:cstheme="majorBidi"/>
                <w:sz w:val="18"/>
                <w:szCs w:val="18"/>
                <w:rtl/>
                <w:lang w:bidi="ar-IQ"/>
              </w:rPr>
              <w:t xml:space="preserve"> </w:t>
            </w:r>
            <w:r w:rsidRPr="000536F1">
              <w:rPr>
                <w:rFonts w:asciiTheme="majorBidi" w:hAnsiTheme="majorBidi" w:cstheme="majorBidi"/>
                <w:sz w:val="18"/>
                <w:szCs w:val="18"/>
                <w:lang w:bidi="ar-IQ"/>
              </w:rPr>
              <w:t xml:space="preserve">University, City and Country) </w:t>
            </w:r>
            <w:r w:rsidR="000536F1">
              <w:rPr>
                <w:rFonts w:asciiTheme="majorBidi" w:hAnsiTheme="majorBidi" w:cstheme="majorBidi"/>
                <w:sz w:val="18"/>
                <w:szCs w:val="18"/>
                <w:lang w:bidi="ar-IQ"/>
              </w:rPr>
              <w:t>(</w:t>
            </w:r>
            <w:r w:rsidR="000536F1" w:rsidRPr="000536F1">
              <w:rPr>
                <w:rFonts w:asciiTheme="majorBidi" w:hAnsiTheme="majorBidi" w:cstheme="majorBidi"/>
                <w:color w:val="C00000"/>
                <w:sz w:val="18"/>
                <w:szCs w:val="18"/>
                <w:lang w:val="en-GB"/>
              </w:rPr>
              <w:t>9</w:t>
            </w:r>
            <w:r w:rsidR="000536F1" w:rsidRPr="000536F1">
              <w:rPr>
                <w:rFonts w:asciiTheme="majorBidi" w:hAnsiTheme="majorBidi" w:cstheme="majorBidi"/>
                <w:color w:val="C00000"/>
                <w:sz w:val="18"/>
                <w:szCs w:val="18"/>
              </w:rPr>
              <w:t xml:space="preserve"> </w:t>
            </w:r>
            <w:r w:rsidR="000536F1" w:rsidRPr="000536F1">
              <w:rPr>
                <w:rFonts w:asciiTheme="majorBidi" w:hAnsiTheme="majorBidi" w:cstheme="majorBidi"/>
                <w:color w:val="C00000"/>
                <w:sz w:val="18"/>
                <w:szCs w:val="18"/>
                <w:lang w:val="en-GB"/>
              </w:rPr>
              <w:t>Font size</w:t>
            </w:r>
            <w:r w:rsidR="000536F1">
              <w:rPr>
                <w:rFonts w:asciiTheme="majorBidi" w:hAnsiTheme="majorBidi" w:cstheme="majorBidi"/>
                <w:sz w:val="18"/>
                <w:szCs w:val="18"/>
                <w:lang w:bidi="ar-IQ"/>
              </w:rPr>
              <w:t>)</w:t>
            </w:r>
          </w:p>
        </w:tc>
      </w:tr>
      <w:tr w:rsidR="00751A80" w14:paraId="5E6A6690" w14:textId="77777777" w:rsidTr="00707CBA">
        <w:trPr>
          <w:trHeight w:val="20"/>
        </w:trPr>
        <w:tc>
          <w:tcPr>
            <w:tcW w:w="9893" w:type="dxa"/>
          </w:tcPr>
          <w:p w14:paraId="0A7C5235" w14:textId="3A5CAAA1" w:rsidR="00751A80" w:rsidRPr="000536F1" w:rsidRDefault="00751A80" w:rsidP="000536F1">
            <w:pPr>
              <w:autoSpaceDE w:val="0"/>
              <w:autoSpaceDN w:val="0"/>
              <w:adjustRightInd w:val="0"/>
              <w:rPr>
                <w:rStyle w:val="Hyperlink"/>
                <w:rFonts w:asciiTheme="majorBidi" w:hAnsiTheme="majorBidi" w:cstheme="majorBidi"/>
                <w:sz w:val="18"/>
                <w:szCs w:val="18"/>
                <w:u w:val="none"/>
              </w:rPr>
            </w:pPr>
            <w:r w:rsidRPr="000536F1">
              <w:rPr>
                <w:rStyle w:val="Hyperlink"/>
                <w:rFonts w:asciiTheme="majorBidi" w:hAnsiTheme="majorBidi" w:cstheme="majorBidi"/>
                <w:color w:val="000000" w:themeColor="text1"/>
                <w:sz w:val="18"/>
                <w:szCs w:val="18"/>
                <w:u w:val="none"/>
              </w:rPr>
              <w:t>Email:</w:t>
            </w:r>
            <w:r w:rsidRPr="000536F1">
              <w:rPr>
                <w:rStyle w:val="Hyperlink"/>
                <w:rFonts w:asciiTheme="majorBidi" w:hAnsiTheme="majorBidi" w:cstheme="majorBidi"/>
                <w:sz w:val="18"/>
                <w:szCs w:val="18"/>
                <w:u w:val="none"/>
              </w:rPr>
              <w:t xml:space="preserve"> </w:t>
            </w:r>
            <w:r w:rsidRPr="000536F1">
              <w:rPr>
                <w:rStyle w:val="Hyperlink"/>
                <w:rFonts w:asciiTheme="majorBidi" w:hAnsiTheme="majorBidi" w:cstheme="majorBidi"/>
                <w:sz w:val="18"/>
                <w:szCs w:val="18"/>
              </w:rPr>
              <w:t>second author’s email</w:t>
            </w:r>
            <w:r w:rsidRPr="000536F1">
              <w:rPr>
                <w:rStyle w:val="Hyperlink"/>
                <w:rFonts w:asciiTheme="majorBidi" w:hAnsiTheme="majorBidi" w:cstheme="majorBidi"/>
                <w:sz w:val="18"/>
                <w:szCs w:val="18"/>
                <w:u w:val="none"/>
              </w:rPr>
              <w:t xml:space="preserve">, </w:t>
            </w:r>
            <w:r w:rsidR="00602B6B" w:rsidRPr="000536F1">
              <w:rPr>
                <w:rStyle w:val="Hyperlink"/>
                <w:rFonts w:asciiTheme="majorBidi" w:hAnsiTheme="majorBidi" w:cstheme="majorBidi"/>
                <w:color w:val="000000" w:themeColor="text1"/>
                <w:sz w:val="18"/>
                <w:szCs w:val="18"/>
                <w:u w:val="none"/>
              </w:rPr>
              <w:t>O</w:t>
            </w:r>
            <w:r w:rsidRPr="000536F1">
              <w:rPr>
                <w:rStyle w:val="Hyperlink"/>
                <w:rFonts w:asciiTheme="majorBidi" w:hAnsiTheme="majorBidi" w:cstheme="majorBidi"/>
                <w:color w:val="000000" w:themeColor="text1"/>
                <w:sz w:val="18"/>
                <w:szCs w:val="18"/>
                <w:u w:val="none"/>
              </w:rPr>
              <w:t>RCID</w:t>
            </w:r>
            <w:r w:rsidR="000536F1">
              <w:rPr>
                <w:rStyle w:val="Hyperlink"/>
                <w:rFonts w:asciiTheme="majorBidi" w:hAnsiTheme="majorBidi" w:cstheme="majorBidi"/>
                <w:color w:val="000000" w:themeColor="text1"/>
                <w:sz w:val="18"/>
                <w:szCs w:val="18"/>
                <w:u w:val="none"/>
              </w:rPr>
              <w:t>:</w:t>
            </w:r>
            <w:r w:rsidRPr="000536F1">
              <w:rPr>
                <w:rFonts w:asciiTheme="majorBidi" w:hAnsiTheme="majorBidi" w:cstheme="majorBidi"/>
                <w:color w:val="000000" w:themeColor="text1"/>
                <w:sz w:val="18"/>
                <w:szCs w:val="18"/>
              </w:rPr>
              <w:t xml:space="preserve"> </w:t>
            </w:r>
            <w:hyperlink r:id="rId10" w:history="1">
              <w:r w:rsidRPr="000536F1">
                <w:rPr>
                  <w:rStyle w:val="Hyperlink"/>
                  <w:rFonts w:asciiTheme="majorBidi" w:hAnsiTheme="majorBidi" w:cstheme="majorBidi"/>
                  <w:sz w:val="18"/>
                  <w:szCs w:val="18"/>
                </w:rPr>
                <w:t>https://orcid.org/</w:t>
              </w:r>
            </w:hyperlink>
            <w:r w:rsidRPr="000536F1">
              <w:rPr>
                <w:rStyle w:val="Hyperlink"/>
                <w:rFonts w:asciiTheme="majorBidi" w:hAnsiTheme="majorBidi" w:cstheme="majorBidi"/>
                <w:sz w:val="18"/>
                <w:szCs w:val="18"/>
              </w:rPr>
              <w:t>0000-0000-0000-0000</w:t>
            </w:r>
          </w:p>
        </w:tc>
      </w:tr>
      <w:tr w:rsidR="00650100" w14:paraId="4679D760" w14:textId="77777777" w:rsidTr="00707CBA">
        <w:trPr>
          <w:trHeight w:val="20"/>
        </w:trPr>
        <w:tc>
          <w:tcPr>
            <w:tcW w:w="9893" w:type="dxa"/>
          </w:tcPr>
          <w:p w14:paraId="0C5F7E38" w14:textId="6F7EC9FF" w:rsidR="00650100" w:rsidRPr="000536F1" w:rsidRDefault="00650100" w:rsidP="000536F1">
            <w:pPr>
              <w:autoSpaceDE w:val="0"/>
              <w:autoSpaceDN w:val="0"/>
              <w:adjustRightInd w:val="0"/>
              <w:rPr>
                <w:rStyle w:val="Hyperlink"/>
                <w:rFonts w:asciiTheme="majorBidi" w:hAnsiTheme="majorBidi" w:cstheme="majorBidi"/>
                <w:color w:val="000000" w:themeColor="text1"/>
                <w:sz w:val="18"/>
                <w:szCs w:val="18"/>
                <w:u w:val="none"/>
              </w:rPr>
            </w:pPr>
            <w:r>
              <w:rPr>
                <w:rStyle w:val="Hyperlink"/>
                <w:rFonts w:asciiTheme="majorBidi" w:hAnsiTheme="majorBidi" w:cstheme="majorBidi"/>
                <w:color w:val="000000" w:themeColor="text1"/>
                <w:sz w:val="18"/>
                <w:szCs w:val="18"/>
              </w:rPr>
              <w:t>Mobile (WhatsApp or Viber or …):</w:t>
            </w:r>
          </w:p>
        </w:tc>
      </w:tr>
    </w:tbl>
    <w:p w14:paraId="2C82C5F4" w14:textId="77777777" w:rsidR="00C1313F" w:rsidRPr="003A5A51" w:rsidRDefault="00C1313F" w:rsidP="00C1313F">
      <w:pPr>
        <w:spacing w:after="0" w:line="240" w:lineRule="auto"/>
        <w:jc w:val="center"/>
        <w:rPr>
          <w:rFonts w:ascii="Times New Roman" w:eastAsia="Calibri" w:hAnsi="Times New Roman" w:cs="Times New Roman"/>
          <w:b/>
          <w:bCs/>
          <w:sz w:val="24"/>
          <w:szCs w:val="24"/>
          <w:rtl/>
          <w:lang w:bidi="ar-IQ"/>
        </w:rPr>
      </w:pPr>
    </w:p>
    <w:tbl>
      <w:tblPr>
        <w:tblStyle w:val="TableGrid"/>
        <w:tblW w:w="5135" w:type="pct"/>
        <w:tblLook w:val="04A0" w:firstRow="1" w:lastRow="0" w:firstColumn="1" w:lastColumn="0" w:noHBand="0" w:noVBand="1"/>
      </w:tblPr>
      <w:tblGrid>
        <w:gridCol w:w="3528"/>
        <w:gridCol w:w="269"/>
        <w:gridCol w:w="6324"/>
      </w:tblGrid>
      <w:tr w:rsidR="00C1313F" w14:paraId="7D71CDD7" w14:textId="77777777" w:rsidTr="00BD61D2">
        <w:trPr>
          <w:trHeight w:val="331"/>
        </w:trPr>
        <w:tc>
          <w:tcPr>
            <w:tcW w:w="1743" w:type="pct"/>
            <w:tcBorders>
              <w:top w:val="single" w:sz="6" w:space="0" w:color="auto"/>
              <w:left w:val="nil"/>
              <w:bottom w:val="single" w:sz="18" w:space="0" w:color="auto"/>
              <w:right w:val="nil"/>
            </w:tcBorders>
            <w:vAlign w:val="bottom"/>
          </w:tcPr>
          <w:p w14:paraId="4ABB918E" w14:textId="77777777" w:rsidR="00C1313F" w:rsidRPr="00822AD8" w:rsidRDefault="00C1313F"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822AD8">
              <w:rPr>
                <w:rFonts w:asciiTheme="majorBidi" w:eastAsia="Times New Roman" w:hAnsiTheme="majorBidi" w:cstheme="majorBidi"/>
                <w:b/>
                <w:bCs/>
                <w:lang w:bidi="ar-IQ"/>
              </w:rPr>
              <w:t>Article Information</w:t>
            </w:r>
          </w:p>
        </w:tc>
        <w:tc>
          <w:tcPr>
            <w:tcW w:w="133" w:type="pct"/>
            <w:tcBorders>
              <w:top w:val="single" w:sz="6" w:space="0" w:color="auto"/>
              <w:left w:val="nil"/>
              <w:bottom w:val="nil"/>
              <w:right w:val="nil"/>
            </w:tcBorders>
          </w:tcPr>
          <w:p w14:paraId="18CBC74F" w14:textId="77777777" w:rsidR="00C1313F" w:rsidRDefault="00C1313F"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tcBorders>
              <w:top w:val="single" w:sz="6" w:space="0" w:color="auto"/>
              <w:left w:val="nil"/>
              <w:bottom w:val="single" w:sz="18" w:space="0" w:color="auto"/>
              <w:right w:val="nil"/>
            </w:tcBorders>
            <w:vAlign w:val="bottom"/>
          </w:tcPr>
          <w:p w14:paraId="5CA9E98E" w14:textId="77777777" w:rsidR="00C1313F" w:rsidRDefault="00C1313F" w:rsidP="00700A09">
            <w:pPr>
              <w:rPr>
                <w:rFonts w:ascii="Times New Roman" w:eastAsia="Times New Roman" w:hAnsi="Times New Roman" w:cs="Times New Roman"/>
                <w:b/>
                <w:bCs/>
                <w:sz w:val="24"/>
                <w:szCs w:val="24"/>
                <w:lang w:bidi="ar-IQ"/>
              </w:rPr>
            </w:pPr>
            <w:r w:rsidRPr="00AC51E4">
              <w:rPr>
                <w:rFonts w:ascii="Times New Roman" w:eastAsia="Times New Roman" w:hAnsi="Times New Roman" w:cs="Times New Roman"/>
                <w:b/>
                <w:bCs/>
                <w:sz w:val="24"/>
                <w:szCs w:val="24"/>
                <w:lang w:bidi="ar-IQ"/>
              </w:rPr>
              <w:t>Abstract</w:t>
            </w:r>
          </w:p>
        </w:tc>
      </w:tr>
      <w:tr w:rsidR="00911C0B" w14:paraId="6F701F8C" w14:textId="77777777" w:rsidTr="00BD61D2">
        <w:tc>
          <w:tcPr>
            <w:tcW w:w="1743" w:type="pct"/>
            <w:tcBorders>
              <w:top w:val="single" w:sz="18" w:space="0" w:color="auto"/>
              <w:left w:val="nil"/>
              <w:bottom w:val="nil"/>
              <w:right w:val="nil"/>
            </w:tcBorders>
            <w:vAlign w:val="bottom"/>
          </w:tcPr>
          <w:p w14:paraId="3EF7A31A"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p>
          <w:p w14:paraId="2535C4B5" w14:textId="3D38F9CE" w:rsidR="00911C0B" w:rsidRPr="00822AD8" w:rsidRDefault="00911C0B" w:rsidP="008E0273">
            <w:pPr>
              <w:rPr>
                <w:rFonts w:asciiTheme="majorBidi" w:eastAsia="Times New Roman" w:hAnsiTheme="majorBidi" w:cstheme="majorBidi"/>
                <w:b/>
                <w:bCs/>
                <w:lang w:bidi="ar-IQ"/>
              </w:rPr>
            </w:pPr>
            <w:r w:rsidRPr="00822AD8">
              <w:rPr>
                <w:rFonts w:asciiTheme="majorBidi" w:eastAsia="Times New Roman" w:hAnsiTheme="majorBidi" w:cstheme="majorBidi"/>
                <w:b/>
                <w:bCs/>
                <w:lang w:bidi="ar-IQ"/>
              </w:rPr>
              <w:t>Article History:</w:t>
            </w:r>
          </w:p>
        </w:tc>
        <w:tc>
          <w:tcPr>
            <w:tcW w:w="133" w:type="pct"/>
            <w:tcBorders>
              <w:top w:val="nil"/>
              <w:left w:val="nil"/>
              <w:bottom w:val="nil"/>
              <w:right w:val="nil"/>
            </w:tcBorders>
          </w:tcPr>
          <w:p w14:paraId="1AC827A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val="restart"/>
            <w:tcBorders>
              <w:top w:val="single" w:sz="18" w:space="0" w:color="auto"/>
              <w:left w:val="nil"/>
              <w:right w:val="nil"/>
            </w:tcBorders>
          </w:tcPr>
          <w:p w14:paraId="31FF212E" w14:textId="77777777" w:rsidR="00911C0B" w:rsidRPr="00B02C7B" w:rsidRDefault="00911C0B" w:rsidP="00911C0B">
            <w:pPr>
              <w:ind w:firstLine="207"/>
              <w:jc w:val="both"/>
              <w:rPr>
                <w:rFonts w:asciiTheme="majorBidi" w:hAnsiTheme="majorBidi" w:cstheme="majorBidi"/>
                <w:i/>
                <w:iCs/>
                <w:shd w:val="clear" w:color="auto" w:fill="FFFFFF"/>
                <w:rtl/>
              </w:rPr>
            </w:pPr>
            <w:r w:rsidRPr="00B02C7B">
              <w:rPr>
                <w:rFonts w:asciiTheme="majorBidi" w:hAnsiTheme="majorBidi" w:cstheme="majorBidi"/>
                <w:i/>
                <w:iCs/>
                <w:shd w:val="clear" w:color="auto" w:fill="FFFFFF"/>
              </w:rPr>
              <w:t>This section should include a succinct, self-contained and powerful statement that describes the main objective of the study. The abstract of one paragraph length should not contain formulas and references, it should occupy the first page and includes the following items: Brief background on the research topic, problem statement (if exists), research objective, methods and tools used in the research and major results, an abstract summarizing the content of the paper of no more than 250 words. A good abstract is precise and honest, can stand alone, uses no technical jargon and is specific.</w:t>
            </w:r>
            <w:r>
              <w:rPr>
                <w:rFonts w:asciiTheme="majorBidi" w:hAnsiTheme="majorBidi" w:cstheme="majorBidi" w:hint="cs"/>
                <w:i/>
                <w:iCs/>
                <w:shd w:val="clear" w:color="auto" w:fill="FFFFFF"/>
                <w:rtl/>
              </w:rPr>
              <w:t xml:space="preserve"> </w:t>
            </w:r>
            <w:r>
              <w:rPr>
                <w:rFonts w:asciiTheme="majorBidi" w:hAnsiTheme="majorBidi" w:cstheme="majorBidi"/>
                <w:i/>
                <w:iCs/>
                <w:shd w:val="clear" w:color="auto" w:fill="FFFFFF"/>
              </w:rPr>
              <w:t>(</w:t>
            </w:r>
            <w:r w:rsidRPr="00822AD8">
              <w:rPr>
                <w:rFonts w:asciiTheme="majorBidi" w:hAnsiTheme="majorBidi" w:cstheme="majorBidi"/>
                <w:i/>
                <w:iCs/>
                <w:color w:val="FF0000"/>
                <w:shd w:val="clear" w:color="auto" w:fill="FFFFFF"/>
              </w:rPr>
              <w:t>Size line 11, Time Now Roman and Italic</w:t>
            </w:r>
            <w:r>
              <w:rPr>
                <w:rFonts w:asciiTheme="majorBidi" w:hAnsiTheme="majorBidi" w:cstheme="majorBidi"/>
                <w:i/>
                <w:iCs/>
                <w:shd w:val="clear" w:color="auto" w:fill="FFFFFF"/>
              </w:rPr>
              <w:t>).</w:t>
            </w:r>
          </w:p>
          <w:p w14:paraId="33190CC7"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bidi="ar-IQ"/>
              </w:rPr>
            </w:pPr>
          </w:p>
          <w:p w14:paraId="1B56E3DC" w14:textId="11225CD5" w:rsidR="00BD61D2" w:rsidRPr="00BD61D2" w:rsidRDefault="00BD61D2" w:rsidP="008E0273">
            <w:pPr>
              <w:jc w:val="both"/>
              <w:rPr>
                <w:rFonts w:ascii="Times New Roman" w:eastAsia="Times New Roman" w:hAnsi="Times New Roman" w:cs="Times New Roman"/>
                <w:sz w:val="24"/>
                <w:szCs w:val="24"/>
                <w:lang w:bidi="ar-IQ"/>
              </w:rPr>
            </w:pPr>
            <w:r w:rsidRPr="00BD61D2">
              <w:rPr>
                <w:rFonts w:asciiTheme="majorBidi" w:eastAsia="Times New Roman" w:hAnsiTheme="majorBidi" w:cstheme="majorBidi"/>
                <w:b/>
                <w:bCs/>
                <w:color w:val="FF0000"/>
                <w:sz w:val="24"/>
                <w:szCs w:val="24"/>
              </w:rPr>
              <w:t xml:space="preserve">(Do not write or tamper with the page margins as they are designated for the </w:t>
            </w:r>
            <w:r>
              <w:rPr>
                <w:rFonts w:asciiTheme="majorBidi" w:eastAsia="Times New Roman" w:hAnsiTheme="majorBidi" w:cstheme="majorBidi"/>
                <w:b/>
                <w:bCs/>
                <w:color w:val="FF0000"/>
                <w:sz w:val="24"/>
                <w:szCs w:val="24"/>
              </w:rPr>
              <w:t>journal</w:t>
            </w:r>
            <w:r w:rsidRPr="00BD61D2">
              <w:rPr>
                <w:rFonts w:asciiTheme="majorBidi" w:eastAsia="Times New Roman" w:hAnsiTheme="majorBidi" w:cstheme="majorBidi"/>
                <w:b/>
                <w:bCs/>
                <w:color w:val="FF0000"/>
                <w:sz w:val="24"/>
                <w:szCs w:val="24"/>
              </w:rPr>
              <w:t>’s staff)</w:t>
            </w:r>
          </w:p>
        </w:tc>
      </w:tr>
      <w:tr w:rsidR="00911C0B" w14:paraId="0BA2BE57" w14:textId="77777777" w:rsidTr="00BD61D2">
        <w:tc>
          <w:tcPr>
            <w:tcW w:w="1743" w:type="pct"/>
            <w:vMerge w:val="restart"/>
            <w:tcBorders>
              <w:top w:val="nil"/>
              <w:left w:val="nil"/>
              <w:bottom w:val="single" w:sz="4" w:space="0" w:color="auto"/>
              <w:right w:val="nil"/>
            </w:tcBorders>
          </w:tcPr>
          <w:p w14:paraId="61C6420D" w14:textId="41FF8078"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822AD8">
              <w:rPr>
                <w:rFonts w:asciiTheme="majorBidi" w:eastAsia="Times New Roman" w:hAnsiTheme="majorBidi" w:cstheme="majorBidi"/>
                <w:lang w:bidi="ar-IQ"/>
              </w:rPr>
              <w:t>Received: xx / xx / xxxx</w:t>
            </w:r>
          </w:p>
          <w:p w14:paraId="01F049C0" w14:textId="0149A88F" w:rsidR="003142C7" w:rsidRPr="00822AD8" w:rsidRDefault="003142C7" w:rsidP="003142C7">
            <w:pPr>
              <w:rPr>
                <w:rFonts w:asciiTheme="majorBidi" w:eastAsia="Times New Roman" w:hAnsiTheme="majorBidi" w:cstheme="majorBidi"/>
                <w:lang w:bidi="ar-IQ"/>
              </w:rPr>
            </w:pPr>
            <w:r w:rsidRPr="003142C7">
              <w:rPr>
                <w:rFonts w:asciiTheme="majorBidi" w:eastAsia="Times New Roman" w:hAnsiTheme="majorBidi" w:cstheme="majorBidi"/>
                <w:lang w:bidi="ar-IQ"/>
              </w:rPr>
              <w:t>Revised</w:t>
            </w:r>
            <w:r>
              <w:rPr>
                <w:rFonts w:asciiTheme="majorBidi" w:eastAsia="Times New Roman" w:hAnsiTheme="majorBidi" w:cstheme="majorBidi"/>
                <w:lang w:bidi="ar-IQ"/>
              </w:rPr>
              <w:t xml:space="preserve">: </w:t>
            </w:r>
            <w:r w:rsidRPr="00822AD8">
              <w:rPr>
                <w:rFonts w:asciiTheme="majorBidi" w:eastAsia="Times New Roman" w:hAnsiTheme="majorBidi" w:cstheme="majorBidi"/>
                <w:lang w:bidi="ar-IQ"/>
              </w:rPr>
              <w:t>xx / xx / xxxx</w:t>
            </w:r>
          </w:p>
          <w:p w14:paraId="0DE0CC8F"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822AD8">
              <w:rPr>
                <w:rFonts w:asciiTheme="majorBidi" w:eastAsia="Times New Roman" w:hAnsiTheme="majorBidi" w:cstheme="majorBidi"/>
                <w:lang w:bidi="ar-IQ"/>
              </w:rPr>
              <w:t>Accepted : xx / xx / xxxx</w:t>
            </w:r>
          </w:p>
          <w:p w14:paraId="041449A4"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822AD8">
              <w:rPr>
                <w:rFonts w:asciiTheme="majorBidi" w:eastAsia="Times New Roman" w:hAnsiTheme="majorBidi" w:cstheme="majorBidi"/>
                <w:lang w:bidi="ar-IQ"/>
              </w:rPr>
              <w:t>Available Online: xx / xx / xxxx</w:t>
            </w:r>
          </w:p>
          <w:p w14:paraId="42FBAFE3" w14:textId="211C9B92"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r w:rsidRPr="00822AD8">
              <w:rPr>
                <w:rFonts w:asciiTheme="majorBidi" w:eastAsia="Times New Roman" w:hAnsiTheme="majorBidi" w:cstheme="majorBidi"/>
                <w:lang w:bidi="ar-IQ"/>
              </w:rPr>
              <w:t>Page</w:t>
            </w:r>
            <w:r w:rsidR="00A74048">
              <w:rPr>
                <w:rFonts w:asciiTheme="majorBidi" w:eastAsia="Times New Roman" w:hAnsiTheme="majorBidi" w:cstheme="majorBidi"/>
                <w:lang w:bidi="ar-IQ"/>
              </w:rPr>
              <w:t>s</w:t>
            </w:r>
            <w:r w:rsidRPr="00822AD8">
              <w:rPr>
                <w:rFonts w:asciiTheme="majorBidi" w:eastAsia="Times New Roman" w:hAnsiTheme="majorBidi" w:cstheme="majorBidi"/>
                <w:lang w:bidi="ar-IQ"/>
              </w:rPr>
              <w:t xml:space="preserve"> no : 00 – 00</w:t>
            </w:r>
            <w:r w:rsidRPr="00822AD8">
              <w:rPr>
                <w:rFonts w:asciiTheme="majorBidi" w:eastAsia="Times New Roman" w:hAnsiTheme="majorBidi" w:cstheme="majorBidi"/>
                <w:b/>
                <w:bCs/>
                <w:lang w:bidi="ar-IQ"/>
              </w:rPr>
              <w:t xml:space="preserve"> </w:t>
            </w:r>
          </w:p>
        </w:tc>
        <w:tc>
          <w:tcPr>
            <w:tcW w:w="133" w:type="pct"/>
            <w:tcBorders>
              <w:top w:val="nil"/>
              <w:left w:val="nil"/>
              <w:bottom w:val="nil"/>
              <w:right w:val="nil"/>
            </w:tcBorders>
          </w:tcPr>
          <w:p w14:paraId="4C9775F3"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tcBorders>
              <w:left w:val="nil"/>
              <w:right w:val="nil"/>
            </w:tcBorders>
          </w:tcPr>
          <w:p w14:paraId="6994C6F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073BE250" w14:textId="77777777" w:rsidTr="00BD61D2">
        <w:tc>
          <w:tcPr>
            <w:tcW w:w="1743" w:type="pct"/>
            <w:vMerge/>
            <w:tcBorders>
              <w:top w:val="single" w:sz="18" w:space="0" w:color="auto"/>
              <w:left w:val="nil"/>
              <w:bottom w:val="single" w:sz="4" w:space="0" w:color="auto"/>
              <w:right w:val="nil"/>
            </w:tcBorders>
            <w:vAlign w:val="bottom"/>
          </w:tcPr>
          <w:p w14:paraId="7D6CCEB1"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33" w:type="pct"/>
            <w:tcBorders>
              <w:top w:val="nil"/>
              <w:left w:val="nil"/>
              <w:bottom w:val="nil"/>
              <w:right w:val="nil"/>
            </w:tcBorders>
          </w:tcPr>
          <w:p w14:paraId="52425A41"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tcBorders>
              <w:left w:val="nil"/>
              <w:right w:val="nil"/>
            </w:tcBorders>
          </w:tcPr>
          <w:p w14:paraId="568D567D"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56739F1D" w14:textId="77777777" w:rsidTr="00BD61D2">
        <w:tc>
          <w:tcPr>
            <w:tcW w:w="1743" w:type="pct"/>
            <w:vMerge/>
            <w:tcBorders>
              <w:top w:val="single" w:sz="18" w:space="0" w:color="auto"/>
              <w:left w:val="nil"/>
              <w:bottom w:val="single" w:sz="4" w:space="0" w:color="auto"/>
              <w:right w:val="nil"/>
            </w:tcBorders>
            <w:vAlign w:val="bottom"/>
          </w:tcPr>
          <w:p w14:paraId="1F65D5EE"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33" w:type="pct"/>
            <w:tcBorders>
              <w:top w:val="nil"/>
              <w:left w:val="nil"/>
              <w:bottom w:val="nil"/>
              <w:right w:val="nil"/>
            </w:tcBorders>
          </w:tcPr>
          <w:p w14:paraId="20CCCE26"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tcBorders>
              <w:left w:val="nil"/>
              <w:right w:val="nil"/>
            </w:tcBorders>
          </w:tcPr>
          <w:p w14:paraId="6C0D549B"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2716067C" w14:textId="77777777" w:rsidTr="00BD61D2">
        <w:tc>
          <w:tcPr>
            <w:tcW w:w="1743" w:type="pct"/>
            <w:tcBorders>
              <w:top w:val="single" w:sz="4" w:space="0" w:color="auto"/>
              <w:left w:val="nil"/>
              <w:right w:val="nil"/>
            </w:tcBorders>
            <w:vAlign w:val="bottom"/>
          </w:tcPr>
          <w:p w14:paraId="10FDA7C8" w14:textId="77777777" w:rsidR="00911C0B" w:rsidRPr="00822AD8" w:rsidRDefault="00911C0B" w:rsidP="00911C0B">
            <w:pPr>
              <w:jc w:val="both"/>
              <w:rPr>
                <w:rFonts w:asciiTheme="majorBidi" w:eastAsia="Times New Roman" w:hAnsiTheme="majorBidi" w:cstheme="majorBidi"/>
                <w:b/>
                <w:bCs/>
                <w:lang w:bidi="ar-IQ"/>
              </w:rPr>
            </w:pPr>
            <w:r w:rsidRPr="00822AD8">
              <w:rPr>
                <w:rFonts w:asciiTheme="majorBidi" w:eastAsia="Times New Roman" w:hAnsiTheme="majorBidi" w:cstheme="majorBidi"/>
                <w:b/>
                <w:bCs/>
                <w:lang w:bidi="ar-IQ"/>
              </w:rPr>
              <w:t>Keywords:</w:t>
            </w:r>
          </w:p>
          <w:p w14:paraId="5FD9888A" w14:textId="3EF912E0" w:rsidR="00911C0B" w:rsidRPr="00822AD8" w:rsidRDefault="00911C0B" w:rsidP="00911C0B">
            <w:pPr>
              <w:jc w:val="both"/>
              <w:rPr>
                <w:rFonts w:asciiTheme="majorBidi" w:eastAsia="Times New Roman" w:hAnsiTheme="majorBidi" w:cstheme="majorBidi"/>
                <w:lang w:bidi="ar-IQ"/>
              </w:rPr>
            </w:pPr>
            <w:r w:rsidRPr="00822AD8">
              <w:rPr>
                <w:rFonts w:asciiTheme="majorBidi" w:eastAsia="Times New Roman" w:hAnsiTheme="majorBidi" w:cstheme="majorBidi"/>
                <w:lang w:val="en-GB"/>
              </w:rPr>
              <w:t xml:space="preserve">Provide up to five </w:t>
            </w:r>
            <w:r w:rsidR="00C53CEA" w:rsidRPr="00822AD8">
              <w:rPr>
                <w:rFonts w:asciiTheme="majorBidi" w:eastAsia="Times New Roman" w:hAnsiTheme="majorBidi" w:cstheme="majorBidi"/>
                <w:lang w:val="en-GB"/>
              </w:rPr>
              <w:t>keywords, which</w:t>
            </w:r>
            <w:r w:rsidRPr="00822AD8">
              <w:rPr>
                <w:rFonts w:asciiTheme="majorBidi" w:eastAsia="Times New Roman" w:hAnsiTheme="majorBidi" w:cstheme="majorBidi"/>
                <w:lang w:val="en-GB"/>
              </w:rPr>
              <w:t xml:space="preserve"> encapsulate the principal topics of the paper.</w:t>
            </w:r>
          </w:p>
        </w:tc>
        <w:tc>
          <w:tcPr>
            <w:tcW w:w="133" w:type="pct"/>
            <w:tcBorders>
              <w:top w:val="nil"/>
              <w:left w:val="nil"/>
              <w:bottom w:val="nil"/>
              <w:right w:val="nil"/>
            </w:tcBorders>
          </w:tcPr>
          <w:p w14:paraId="37580733"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tcBorders>
              <w:left w:val="nil"/>
              <w:right w:val="nil"/>
            </w:tcBorders>
          </w:tcPr>
          <w:p w14:paraId="47190D0A"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911C0B" w14:paraId="49B019FE" w14:textId="77777777" w:rsidTr="00BD61D2">
        <w:tc>
          <w:tcPr>
            <w:tcW w:w="1743" w:type="pct"/>
            <w:tcBorders>
              <w:left w:val="nil"/>
              <w:bottom w:val="single" w:sz="6" w:space="0" w:color="auto"/>
              <w:right w:val="nil"/>
            </w:tcBorders>
            <w:vAlign w:val="bottom"/>
          </w:tcPr>
          <w:p w14:paraId="278CF125"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822AD8">
              <w:rPr>
                <w:rFonts w:asciiTheme="majorBidi" w:eastAsia="Times New Roman" w:hAnsiTheme="majorBidi" w:cstheme="majorBidi"/>
                <w:b/>
                <w:bCs/>
                <w:lang w:bidi="ar-IQ"/>
              </w:rPr>
              <w:t>Correspondence:</w:t>
            </w:r>
          </w:p>
          <w:p w14:paraId="650BD4AF" w14:textId="77777777" w:rsidR="00911C0B" w:rsidRPr="00822AD8" w:rsidRDefault="00911C0B" w:rsidP="008E0273">
            <w:pPr>
              <w:rPr>
                <w:rStyle w:val="Hyperlink"/>
                <w:rFonts w:asciiTheme="majorBidi" w:hAnsiTheme="majorBidi" w:cstheme="majorBidi"/>
                <w:rtl/>
              </w:rPr>
            </w:pPr>
            <w:r w:rsidRPr="00822AD8">
              <w:rPr>
                <w:rFonts w:asciiTheme="majorBidi" w:hAnsiTheme="majorBidi" w:cstheme="majorBidi"/>
                <w:lang w:bidi="ar-IQ"/>
              </w:rPr>
              <w:t>Researcher name</w:t>
            </w:r>
            <w:r w:rsidRPr="00822AD8">
              <w:rPr>
                <w:rStyle w:val="Hyperlink"/>
                <w:rFonts w:asciiTheme="majorBidi" w:hAnsiTheme="majorBidi" w:cstheme="majorBidi"/>
                <w:rtl/>
              </w:rPr>
              <w:t>:</w:t>
            </w:r>
          </w:p>
          <w:p w14:paraId="11EB18EA" w14:textId="77777777"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tl/>
              </w:rPr>
            </w:pPr>
          </w:p>
          <w:p w14:paraId="03278C99" w14:textId="77777777" w:rsidR="00911C0B" w:rsidRPr="009724AF" w:rsidRDefault="004F6387" w:rsidP="008E0273">
            <w:pPr>
              <w:rPr>
                <w:rStyle w:val="Hyperlink"/>
                <w:rFonts w:asciiTheme="majorBidi" w:eastAsia="Calibri" w:hAnsiTheme="majorBidi" w:cstheme="majorBidi"/>
                <w:color w:val="000000" w:themeColor="text1"/>
                <w:u w:val="none"/>
                <w:rtl/>
              </w:rPr>
            </w:pPr>
            <w:hyperlink r:id="rId11" w:history="1">
              <w:r w:rsidR="00911C0B" w:rsidRPr="009724AF">
                <w:rPr>
                  <w:rStyle w:val="Hyperlink"/>
                  <w:rFonts w:asciiTheme="majorBidi" w:eastAsia="Calibri" w:hAnsiTheme="majorBidi" w:cstheme="majorBidi"/>
                  <w:color w:val="000000" w:themeColor="text1"/>
                  <w:u w:val="none"/>
                </w:rPr>
                <w:t>Email</w:t>
              </w:r>
            </w:hyperlink>
            <w:r w:rsidR="00911C0B" w:rsidRPr="009724AF">
              <w:rPr>
                <w:rStyle w:val="Hyperlink"/>
                <w:rFonts w:asciiTheme="majorBidi" w:eastAsia="Calibri" w:hAnsiTheme="majorBidi" w:cstheme="majorBidi"/>
                <w:color w:val="000000" w:themeColor="text1"/>
                <w:u w:val="none"/>
                <w:rtl/>
              </w:rPr>
              <w:t>:</w:t>
            </w:r>
          </w:p>
          <w:p w14:paraId="0B113460" w14:textId="076778AB" w:rsidR="00911C0B" w:rsidRPr="00822AD8"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lang w:bidi="ar-IQ"/>
              </w:rPr>
            </w:pPr>
          </w:p>
        </w:tc>
        <w:tc>
          <w:tcPr>
            <w:tcW w:w="133" w:type="pct"/>
            <w:tcBorders>
              <w:top w:val="nil"/>
              <w:left w:val="nil"/>
              <w:bottom w:val="single" w:sz="6" w:space="0" w:color="auto"/>
              <w:right w:val="nil"/>
            </w:tcBorders>
          </w:tcPr>
          <w:p w14:paraId="2E12FF86"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24" w:type="pct"/>
            <w:vMerge/>
            <w:tcBorders>
              <w:left w:val="nil"/>
              <w:bottom w:val="single" w:sz="6" w:space="0" w:color="auto"/>
              <w:right w:val="nil"/>
            </w:tcBorders>
          </w:tcPr>
          <w:p w14:paraId="29E17772" w14:textId="77777777" w:rsidR="00911C0B" w:rsidRDefault="00911C0B" w:rsidP="0091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bl>
    <w:p w14:paraId="0C5C3020" w14:textId="77777777" w:rsidR="006F44AB" w:rsidRPr="00993115" w:rsidRDefault="006F44AB" w:rsidP="006F44AB">
      <w:pPr>
        <w:pStyle w:val="Style1"/>
        <w:adjustRightInd/>
        <w:ind w:firstLine="360"/>
        <w:jc w:val="lowKashida"/>
        <w:rPr>
          <w:rFonts w:asciiTheme="majorBidi" w:hAnsiTheme="majorBidi" w:cstheme="majorBidi"/>
          <w:b/>
          <w:bCs/>
          <w:color w:val="FF0000"/>
          <w:sz w:val="24"/>
          <w:szCs w:val="24"/>
          <w:u w:val="single"/>
          <w:rtl/>
        </w:rPr>
      </w:pPr>
      <w:r w:rsidRPr="00993115">
        <w:rPr>
          <w:rFonts w:asciiTheme="majorBidi" w:hAnsiTheme="majorBidi" w:cstheme="majorBidi"/>
          <w:b/>
          <w:bCs/>
          <w:color w:val="FF0000"/>
          <w:sz w:val="24"/>
          <w:szCs w:val="24"/>
          <w:u w:val="single"/>
        </w:rPr>
        <w:t>Comments:</w:t>
      </w:r>
    </w:p>
    <w:p w14:paraId="47AEEFA0" w14:textId="2F63DAF0" w:rsidR="006F44AB" w:rsidRPr="003E4E31" w:rsidRDefault="006F44AB" w:rsidP="00274F18">
      <w:pPr>
        <w:pStyle w:val="Style1"/>
        <w:adjustRightInd/>
        <w:ind w:left="630" w:hanging="27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*The research </w:t>
      </w:r>
      <w:r w:rsidR="00D379F3" w:rsidRPr="003E4E31">
        <w:rPr>
          <w:rFonts w:asciiTheme="majorBidi" w:hAnsiTheme="majorBidi" w:cstheme="majorBidi"/>
          <w:color w:val="FF0000"/>
          <w:sz w:val="24"/>
          <w:szCs w:val="24"/>
        </w:rPr>
        <w:t>the</w:t>
      </w:r>
      <w:r w:rsidRPr="003E4E31">
        <w:rPr>
          <w:rFonts w:asciiTheme="majorBidi" w:hAnsiTheme="majorBidi" w:cstheme="majorBidi"/>
          <w:color w:val="FF0000"/>
          <w:sz w:val="24"/>
          <w:szCs w:val="24"/>
        </w:rPr>
        <w:t xml:space="preserve"> research paper is no more than (1</w:t>
      </w:r>
      <w:r w:rsidR="00274F18">
        <w:rPr>
          <w:rFonts w:asciiTheme="majorBidi" w:hAnsiTheme="majorBidi" w:cstheme="majorBidi"/>
          <w:color w:val="FF0000"/>
          <w:sz w:val="24"/>
          <w:szCs w:val="24"/>
        </w:rPr>
        <w:t>3</w:t>
      </w:r>
      <w:r w:rsidRPr="003E4E31">
        <w:rPr>
          <w:rFonts w:asciiTheme="majorBidi" w:hAnsiTheme="majorBidi" w:cstheme="majorBidi"/>
          <w:color w:val="FF0000"/>
          <w:sz w:val="24"/>
          <w:szCs w:val="24"/>
        </w:rPr>
        <w:t>) pages. Otherwise, for each additional page, an amount (10,000 ID) is added, provided that it does not exceed (5) pages.</w:t>
      </w:r>
    </w:p>
    <w:p w14:paraId="1D2BA937" w14:textId="77777777" w:rsidR="006F44AB" w:rsidRPr="003E4E31" w:rsidRDefault="006F44AB" w:rsidP="006F44AB">
      <w:pPr>
        <w:pStyle w:val="Style1"/>
        <w:adjustRightInd/>
        <w:ind w:left="630" w:hanging="27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 </w:t>
      </w:r>
      <w:r w:rsidRPr="003E4E31">
        <w:rPr>
          <w:rFonts w:asciiTheme="majorBidi" w:hAnsiTheme="majorBidi" w:cstheme="majorBidi"/>
          <w:color w:val="FF0000"/>
          <w:sz w:val="24"/>
          <w:szCs w:val="24"/>
        </w:rPr>
        <w:t>Each part of the paper (including sections and subsections), in addition to the body of the paper, has its own font size and font type within the template content.</w:t>
      </w:r>
    </w:p>
    <w:p w14:paraId="2F075F86" w14:textId="77777777" w:rsidR="006F44AB" w:rsidRPr="00993115" w:rsidRDefault="006F44AB" w:rsidP="006F44AB">
      <w:pPr>
        <w:pStyle w:val="Style1"/>
        <w:adjustRightInd/>
        <w:ind w:left="630" w:hanging="270"/>
        <w:jc w:val="both"/>
        <w:rPr>
          <w:rFonts w:asciiTheme="majorBidi" w:hAnsiTheme="majorBidi" w:cstheme="majorBidi"/>
          <w:color w:val="FF0000"/>
          <w:sz w:val="24"/>
          <w:szCs w:val="24"/>
        </w:rPr>
      </w:pPr>
      <w:r w:rsidRPr="003E4E31">
        <w:rPr>
          <w:rFonts w:asciiTheme="majorBidi" w:hAnsiTheme="majorBidi" w:cstheme="majorBidi"/>
          <w:color w:val="FF0000"/>
          <w:sz w:val="24"/>
          <w:szCs w:val="24"/>
        </w:rPr>
        <w:t xml:space="preserve"> * The research is written within Microsoft Word 2016, and the page layout is as follows</w:t>
      </w:r>
      <w:r w:rsidRPr="00993115">
        <w:rPr>
          <w:rFonts w:asciiTheme="majorBidi" w:hAnsiTheme="majorBidi" w:cstheme="majorBidi"/>
          <w:color w:val="FF0000"/>
          <w:sz w:val="24"/>
          <w:szCs w:val="24"/>
        </w:rPr>
        <w:t>:</w:t>
      </w:r>
    </w:p>
    <w:p w14:paraId="48E86887" w14:textId="77777777" w:rsidR="006F44AB" w:rsidRPr="00993115" w:rsidRDefault="006F44AB" w:rsidP="006F44AB">
      <w:pPr>
        <w:pStyle w:val="Style1"/>
        <w:adjustRightInd/>
        <w:ind w:firstLine="36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The upper and lower leaving distance is 2 cm. </w:t>
      </w:r>
    </w:p>
    <w:p w14:paraId="16FEDC83" w14:textId="77777777" w:rsidR="006F44AB" w:rsidRPr="00993115" w:rsidRDefault="006F44AB" w:rsidP="006F44AB">
      <w:pPr>
        <w:pStyle w:val="Style1"/>
        <w:adjustRightInd/>
        <w:ind w:firstLine="36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The distance left and right is 2 cm. </w:t>
      </w:r>
    </w:p>
    <w:p w14:paraId="4A5E3C6B" w14:textId="77777777" w:rsidR="006F44AB" w:rsidRPr="00993115" w:rsidRDefault="006F44AB" w:rsidP="006F44AB">
      <w:pPr>
        <w:pStyle w:val="Style1"/>
        <w:adjustRightInd/>
        <w:ind w:firstLine="36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The size of the paper is A4, width 21 cm and height 29.7 cm. </w:t>
      </w:r>
    </w:p>
    <w:p w14:paraId="1C40C2DE" w14:textId="77777777" w:rsidR="006F44AB" w:rsidRPr="00993115" w:rsidRDefault="006F44AB" w:rsidP="006F44AB">
      <w:pPr>
        <w:pStyle w:val="Style1"/>
        <w:adjustRightInd/>
        <w:ind w:firstLine="360"/>
        <w:jc w:val="both"/>
        <w:rPr>
          <w:rFonts w:asciiTheme="majorBidi" w:hAnsiTheme="majorBidi" w:cstheme="majorBidi"/>
          <w:color w:val="FF0000"/>
          <w:sz w:val="24"/>
          <w:szCs w:val="24"/>
        </w:rPr>
      </w:pPr>
      <w:r w:rsidRPr="00993115">
        <w:rPr>
          <w:rFonts w:asciiTheme="majorBidi" w:hAnsiTheme="majorBidi" w:cstheme="majorBidi"/>
          <w:color w:val="FF0000"/>
          <w:sz w:val="24"/>
          <w:szCs w:val="24"/>
        </w:rPr>
        <w:t xml:space="preserve">- Page layout for vertical footer and footer bottom 1.25 cm. </w:t>
      </w:r>
    </w:p>
    <w:p w14:paraId="7B808AFF" w14:textId="2EE04F8E" w:rsidR="006F44AB" w:rsidRDefault="006F44AB" w:rsidP="006F44AB">
      <w:pPr>
        <w:pStyle w:val="Style1"/>
        <w:adjustRightInd/>
        <w:ind w:firstLine="360"/>
        <w:jc w:val="lowKashida"/>
        <w:rPr>
          <w:rFonts w:asciiTheme="majorBidi" w:hAnsiTheme="majorBidi" w:cstheme="majorBidi"/>
          <w:color w:val="FF0000"/>
          <w:sz w:val="24"/>
          <w:szCs w:val="24"/>
          <w:rtl/>
        </w:rPr>
      </w:pPr>
      <w:r>
        <w:rPr>
          <w:rFonts w:asciiTheme="majorBidi" w:hAnsiTheme="majorBidi" w:cstheme="majorBidi"/>
          <w:color w:val="FF0000"/>
          <w:sz w:val="24"/>
          <w:szCs w:val="24"/>
        </w:rPr>
        <w:t>- Paragraph</w:t>
      </w:r>
      <w:r w:rsidRPr="00993115">
        <w:rPr>
          <w:rFonts w:asciiTheme="majorBidi" w:hAnsiTheme="majorBidi" w:cstheme="majorBidi"/>
          <w:color w:val="FF0000"/>
          <w:sz w:val="24"/>
          <w:szCs w:val="24"/>
        </w:rPr>
        <w:t xml:space="preserve"> spacing 1.0.</w:t>
      </w:r>
      <w:r>
        <w:rPr>
          <w:rFonts w:asciiTheme="majorBidi" w:hAnsiTheme="majorBidi" w:cstheme="majorBidi"/>
          <w:color w:val="FF0000"/>
          <w:sz w:val="24"/>
          <w:szCs w:val="24"/>
        </w:rPr>
        <w:t xml:space="preserve">     </w:t>
      </w:r>
      <w:r w:rsidR="00D45045">
        <w:rPr>
          <w:rFonts w:asciiTheme="majorBidi" w:hAnsiTheme="majorBidi" w:cstheme="majorBidi"/>
          <w:color w:val="FF0000"/>
          <w:sz w:val="24"/>
          <w:szCs w:val="24"/>
        </w:rPr>
        <w:t xml:space="preserve">                                                   </w:t>
      </w:r>
      <w:r>
        <w:rPr>
          <w:rFonts w:asciiTheme="majorBidi" w:hAnsiTheme="majorBidi" w:cstheme="majorBidi"/>
          <w:color w:val="FF0000"/>
          <w:sz w:val="24"/>
          <w:szCs w:val="24"/>
        </w:rPr>
        <w:t xml:space="preserve">      (</w:t>
      </w:r>
      <w:r w:rsidRPr="003527D5">
        <w:rPr>
          <w:rFonts w:asciiTheme="majorBidi" w:hAnsiTheme="majorBidi" w:cstheme="majorBidi"/>
          <w:b/>
          <w:bCs/>
          <w:color w:val="FF0000"/>
          <w:sz w:val="24"/>
          <w:szCs w:val="24"/>
          <w:u w:val="single"/>
        </w:rPr>
        <w:t>This Comments most delete</w:t>
      </w:r>
      <w:r>
        <w:rPr>
          <w:rFonts w:asciiTheme="majorBidi" w:hAnsiTheme="majorBidi" w:cstheme="majorBidi"/>
          <w:color w:val="FF0000"/>
          <w:sz w:val="24"/>
          <w:szCs w:val="24"/>
        </w:rPr>
        <w:t>)</w:t>
      </w:r>
    </w:p>
    <w:p w14:paraId="696D1A35" w14:textId="3DFE36E3" w:rsidR="00D45045" w:rsidRDefault="00D45045" w:rsidP="006F44AB">
      <w:pPr>
        <w:pStyle w:val="Style1"/>
        <w:adjustRightInd/>
        <w:ind w:firstLine="360"/>
        <w:jc w:val="lowKashida"/>
        <w:rPr>
          <w:rFonts w:asciiTheme="majorBidi" w:hAnsiTheme="majorBidi" w:cstheme="majorBidi"/>
          <w:color w:val="FF0000"/>
          <w:sz w:val="24"/>
          <w:szCs w:val="24"/>
          <w:rtl/>
        </w:rPr>
      </w:pPr>
      <w:r>
        <w:rPr>
          <w:rFonts w:asciiTheme="majorBidi" w:hAnsiTheme="majorBidi" w:cstheme="majorBidi"/>
          <w:color w:val="FF0000"/>
          <w:sz w:val="24"/>
          <w:szCs w:val="24"/>
        </w:rPr>
        <w:t xml:space="preserve">* </w:t>
      </w:r>
      <w:r w:rsidRPr="00D45045">
        <w:rPr>
          <w:rFonts w:asciiTheme="majorBidi" w:hAnsiTheme="majorBidi" w:cstheme="majorBidi"/>
          <w:color w:val="FF0000"/>
          <w:sz w:val="24"/>
          <w:szCs w:val="24"/>
        </w:rPr>
        <w:t>The template in your hands includes all the planning dimensions mentioned above.</w:t>
      </w:r>
    </w:p>
    <w:p w14:paraId="0D615C5D" w14:textId="77777777" w:rsidR="006F44AB" w:rsidRPr="00170A7D" w:rsidRDefault="006F44AB" w:rsidP="006F44AB">
      <w:pPr>
        <w:pStyle w:val="ListParagraph"/>
        <w:spacing w:after="0" w:line="240" w:lineRule="auto"/>
        <w:ind w:left="360" w:hanging="360"/>
        <w:jc w:val="both"/>
        <w:rPr>
          <w:rFonts w:asciiTheme="majorBidi" w:eastAsia="Times New Roman" w:hAnsiTheme="majorBidi" w:cstheme="majorBidi"/>
          <w:b/>
          <w:bCs/>
          <w:sz w:val="24"/>
          <w:szCs w:val="24"/>
          <w:lang w:val="en-GB"/>
        </w:rPr>
      </w:pPr>
      <w:r w:rsidRPr="00170A7D">
        <w:rPr>
          <w:rFonts w:asciiTheme="majorBidi" w:eastAsia="Times New Roman" w:hAnsiTheme="majorBidi" w:cstheme="majorBidi"/>
          <w:b/>
          <w:bCs/>
          <w:sz w:val="24"/>
          <w:szCs w:val="24"/>
        </w:rPr>
        <w:t xml:space="preserve">1. </w:t>
      </w:r>
      <w:r w:rsidRPr="00170A7D">
        <w:rPr>
          <w:rFonts w:asciiTheme="majorBidi" w:eastAsia="Times New Roman" w:hAnsiTheme="majorBidi" w:cstheme="majorBidi"/>
          <w:b/>
          <w:bCs/>
          <w:sz w:val="24"/>
          <w:szCs w:val="24"/>
          <w:lang w:val="en-GB"/>
        </w:rPr>
        <w:t xml:space="preserve">Introduction </w:t>
      </w:r>
    </w:p>
    <w:p w14:paraId="6B211BD9" w14:textId="77777777" w:rsidR="006F44AB" w:rsidRPr="00170A7D" w:rsidRDefault="006F44AB" w:rsidP="006F44AB">
      <w:pPr>
        <w:pStyle w:val="Style1"/>
        <w:adjustRightInd/>
        <w:ind w:firstLine="360"/>
        <w:jc w:val="lowKashida"/>
        <w:rPr>
          <w:rFonts w:asciiTheme="majorBidi" w:hAnsiTheme="majorBidi" w:cstheme="majorBidi"/>
          <w:sz w:val="24"/>
          <w:szCs w:val="24"/>
        </w:rPr>
      </w:pPr>
      <w:r w:rsidRPr="00170A7D">
        <w:rPr>
          <w:rFonts w:asciiTheme="majorBidi" w:hAnsiTheme="majorBidi" w:cstheme="majorBidi"/>
          <w:sz w:val="24"/>
          <w:szCs w:val="24"/>
        </w:rPr>
        <w:t xml:space="preserve">The introduction should present the problem that the paper addresses. Write with clarity about the issues that the reader must know in order to fully appreciate the rest of the paper. </w:t>
      </w:r>
    </w:p>
    <w:p w14:paraId="70363948" w14:textId="77777777" w:rsidR="006F44AB" w:rsidRPr="00170A7D" w:rsidRDefault="006F44AB" w:rsidP="006F44AB">
      <w:pPr>
        <w:pStyle w:val="Style1"/>
        <w:adjustRightInd/>
        <w:ind w:firstLine="360"/>
        <w:jc w:val="lowKashida"/>
        <w:rPr>
          <w:rFonts w:asciiTheme="majorBidi" w:hAnsiTheme="majorBidi" w:cstheme="majorBidi"/>
          <w:sz w:val="24"/>
          <w:szCs w:val="24"/>
        </w:rPr>
      </w:pPr>
      <w:r w:rsidRPr="00170A7D">
        <w:rPr>
          <w:rFonts w:asciiTheme="majorBidi" w:hAnsiTheme="majorBidi" w:cstheme="majorBidi"/>
          <w:sz w:val="24"/>
          <w:szCs w:val="24"/>
        </w:rPr>
        <w:t>The body of the text should be left justified in 12- font size Times New Roman font with single spacing and place the reference according to the template shown later.</w:t>
      </w:r>
    </w:p>
    <w:p w14:paraId="6B407D42" w14:textId="77777777" w:rsidR="006F44AB" w:rsidRPr="00170A7D" w:rsidRDefault="006F44AB" w:rsidP="006F44AB">
      <w:pPr>
        <w:pStyle w:val="Style1"/>
        <w:adjustRightInd/>
        <w:ind w:firstLine="720"/>
        <w:jc w:val="lowKashida"/>
        <w:rPr>
          <w:rFonts w:asciiTheme="majorBidi" w:hAnsiTheme="majorBidi" w:cstheme="majorBidi"/>
          <w:sz w:val="24"/>
          <w:szCs w:val="24"/>
        </w:rPr>
      </w:pPr>
    </w:p>
    <w:p w14:paraId="241241CB" w14:textId="77777777" w:rsidR="006F44AB" w:rsidRPr="00170A7D" w:rsidRDefault="006F44AB" w:rsidP="006F44AB">
      <w:pPr>
        <w:pStyle w:val="ListParagraph"/>
        <w:spacing w:after="0" w:line="240" w:lineRule="auto"/>
        <w:ind w:left="360" w:hanging="360"/>
        <w:jc w:val="both"/>
        <w:rPr>
          <w:rFonts w:asciiTheme="majorBidi" w:eastAsia="Times New Roman" w:hAnsiTheme="majorBidi" w:cstheme="majorBidi"/>
          <w:b/>
          <w:bCs/>
          <w:sz w:val="24"/>
          <w:szCs w:val="24"/>
          <w:lang w:val="en-GB"/>
        </w:rPr>
      </w:pPr>
      <w:r w:rsidRPr="00170A7D">
        <w:rPr>
          <w:rFonts w:asciiTheme="majorBidi" w:eastAsia="Times New Roman" w:hAnsiTheme="majorBidi" w:cstheme="majorBidi"/>
          <w:b/>
          <w:bCs/>
          <w:sz w:val="24"/>
          <w:szCs w:val="24"/>
          <w:lang w:val="en-GB"/>
        </w:rPr>
        <w:t xml:space="preserve">2. Main Headings </w:t>
      </w:r>
    </w:p>
    <w:p w14:paraId="6B72C31D" w14:textId="77777777" w:rsidR="006F44AB" w:rsidRDefault="006F44AB" w:rsidP="006F44AB">
      <w:pPr>
        <w:pStyle w:val="Style1"/>
        <w:adjustRightInd/>
        <w:ind w:firstLine="360"/>
        <w:jc w:val="lowKashida"/>
        <w:rPr>
          <w:rFonts w:asciiTheme="majorBidi" w:hAnsiTheme="majorBidi" w:cstheme="majorBidi"/>
          <w:sz w:val="24"/>
          <w:szCs w:val="24"/>
        </w:rPr>
      </w:pPr>
      <w:r w:rsidRPr="00170A7D">
        <w:rPr>
          <w:rFonts w:asciiTheme="majorBidi" w:hAnsiTheme="majorBidi" w:cstheme="majorBidi"/>
          <w:sz w:val="24"/>
          <w:szCs w:val="24"/>
        </w:rPr>
        <w:t xml:space="preserve">Main headings should be in bold, left justified and in 13- font size Times New Roman font. For </w:t>
      </w:r>
      <w:r w:rsidRPr="00170A7D">
        <w:rPr>
          <w:rFonts w:asciiTheme="majorBidi" w:hAnsiTheme="majorBidi" w:cstheme="majorBidi"/>
          <w:sz w:val="24"/>
          <w:szCs w:val="24"/>
        </w:rPr>
        <w:lastRenderedPageBreak/>
        <w:t xml:space="preserve">example: </w:t>
      </w:r>
    </w:p>
    <w:p w14:paraId="2CB41C7B" w14:textId="69DD599C" w:rsidR="006F44AB" w:rsidRPr="00E352A7" w:rsidRDefault="00BC6CED" w:rsidP="006F44AB">
      <w:pPr>
        <w:pStyle w:val="Style1"/>
        <w:adjustRightInd/>
        <w:jc w:val="lowKashida"/>
        <w:rPr>
          <w:rFonts w:asciiTheme="majorBidi" w:hAnsiTheme="majorBidi" w:cstheme="majorBidi"/>
          <w:sz w:val="24"/>
          <w:szCs w:val="24"/>
        </w:rPr>
      </w:pPr>
      <w:r>
        <w:rPr>
          <w:rFonts w:asciiTheme="majorBidi" w:hAnsiTheme="majorBidi" w:cstheme="majorBidi"/>
          <w:sz w:val="24"/>
          <w:szCs w:val="24"/>
        </w:rPr>
        <w:t>1. Introduction</w:t>
      </w:r>
    </w:p>
    <w:p w14:paraId="10E5031D" w14:textId="77777777" w:rsidR="006F44AB" w:rsidRPr="00E352A7" w:rsidRDefault="006F44AB" w:rsidP="006F44AB">
      <w:pPr>
        <w:pStyle w:val="Style1"/>
        <w:adjustRightInd/>
        <w:jc w:val="lowKashida"/>
        <w:rPr>
          <w:rFonts w:asciiTheme="majorBidi" w:hAnsiTheme="majorBidi" w:cstheme="majorBidi"/>
          <w:sz w:val="24"/>
          <w:szCs w:val="24"/>
        </w:rPr>
      </w:pPr>
      <w:r w:rsidRPr="00E352A7">
        <w:rPr>
          <w:rFonts w:asciiTheme="majorBidi" w:hAnsiTheme="majorBidi" w:cstheme="majorBidi"/>
          <w:sz w:val="24"/>
          <w:szCs w:val="24"/>
        </w:rPr>
        <w:t xml:space="preserve">2. Paper importance </w:t>
      </w:r>
    </w:p>
    <w:p w14:paraId="0BE4BD93" w14:textId="77777777" w:rsidR="006F44AB" w:rsidRPr="00E352A7" w:rsidRDefault="006F44AB" w:rsidP="006F44AB">
      <w:pPr>
        <w:pStyle w:val="Style1"/>
        <w:adjustRightInd/>
        <w:jc w:val="lowKashida"/>
        <w:rPr>
          <w:rFonts w:asciiTheme="majorBidi" w:hAnsiTheme="majorBidi" w:cstheme="majorBidi"/>
          <w:sz w:val="24"/>
          <w:szCs w:val="24"/>
        </w:rPr>
      </w:pPr>
      <w:r w:rsidRPr="00E352A7">
        <w:rPr>
          <w:rFonts w:asciiTheme="majorBidi" w:hAnsiTheme="majorBidi" w:cstheme="majorBidi"/>
          <w:sz w:val="24"/>
          <w:szCs w:val="24"/>
        </w:rPr>
        <w:t>3. Paper aims</w:t>
      </w:r>
    </w:p>
    <w:p w14:paraId="5A5DDFD2" w14:textId="77777777" w:rsidR="006F44AB" w:rsidRPr="00465677"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465677">
        <w:rPr>
          <w:rFonts w:asciiTheme="majorBidi" w:hAnsiTheme="majorBidi" w:cstheme="majorBidi"/>
          <w:b/>
          <w:bCs/>
          <w:i/>
          <w:iCs/>
          <w:color w:val="000000"/>
          <w:sz w:val="24"/>
          <w:szCs w:val="24"/>
          <w:lang w:bidi="ar-IQ"/>
        </w:rPr>
        <w:t xml:space="preserve">2.1 Sub-headings </w:t>
      </w:r>
    </w:p>
    <w:p w14:paraId="5E6051FB" w14:textId="77777777" w:rsidR="006F44AB" w:rsidRPr="00170A7D" w:rsidRDefault="006F44AB" w:rsidP="006F44AB">
      <w:pPr>
        <w:pStyle w:val="Style1"/>
        <w:adjustRightInd/>
        <w:ind w:firstLine="360"/>
        <w:jc w:val="lowKashida"/>
        <w:rPr>
          <w:rFonts w:asciiTheme="majorBidi" w:hAnsiTheme="majorBidi" w:cstheme="majorBidi"/>
          <w:sz w:val="24"/>
          <w:szCs w:val="24"/>
        </w:rPr>
      </w:pPr>
      <w:r w:rsidRPr="00170A7D">
        <w:rPr>
          <w:rFonts w:asciiTheme="majorBidi" w:hAnsiTheme="majorBidi" w:cstheme="majorBidi"/>
          <w:sz w:val="24"/>
          <w:szCs w:val="24"/>
        </w:rPr>
        <w:t>Sub-headings should be italicized and indented in bold, left justified and in 12- font size Times New Roman font Times New Roman font.</w:t>
      </w:r>
    </w:p>
    <w:p w14:paraId="3035EA18" w14:textId="77777777" w:rsidR="006F44AB" w:rsidRPr="00170A7D" w:rsidRDefault="006F44AB" w:rsidP="006F44AB">
      <w:pPr>
        <w:spacing w:after="0" w:line="240" w:lineRule="auto"/>
        <w:ind w:left="57" w:right="57"/>
        <w:contextualSpacing/>
        <w:jc w:val="both"/>
        <w:rPr>
          <w:rFonts w:asciiTheme="majorBidi" w:hAnsiTheme="majorBidi" w:cstheme="majorBidi"/>
          <w:color w:val="000000"/>
          <w:sz w:val="24"/>
          <w:szCs w:val="24"/>
          <w:lang w:bidi="ar-IQ"/>
        </w:rPr>
      </w:pPr>
    </w:p>
    <w:p w14:paraId="1F626161" w14:textId="77777777" w:rsidR="006F44AB" w:rsidRPr="00170A7D" w:rsidRDefault="006F44AB" w:rsidP="006F44AB">
      <w:pPr>
        <w:pStyle w:val="ListParagraph"/>
        <w:tabs>
          <w:tab w:val="left" w:pos="3480"/>
        </w:tabs>
        <w:spacing w:after="0" w:line="240" w:lineRule="auto"/>
        <w:ind w:left="360" w:hanging="360"/>
        <w:jc w:val="both"/>
        <w:rPr>
          <w:rFonts w:asciiTheme="majorBidi" w:eastAsia="Times New Roman" w:hAnsiTheme="majorBidi" w:cstheme="majorBidi"/>
          <w:b/>
          <w:bCs/>
          <w:sz w:val="24"/>
          <w:szCs w:val="24"/>
          <w:lang w:val="en-GB"/>
        </w:rPr>
      </w:pPr>
      <w:r w:rsidRPr="00170A7D">
        <w:rPr>
          <w:rFonts w:asciiTheme="majorBidi" w:eastAsia="Times New Roman" w:hAnsiTheme="majorBidi" w:cstheme="majorBidi"/>
          <w:b/>
          <w:bCs/>
          <w:sz w:val="24"/>
          <w:szCs w:val="24"/>
          <w:lang w:val="en-GB"/>
        </w:rPr>
        <w:t>3. Paper layout of submitted to the journal</w:t>
      </w:r>
    </w:p>
    <w:p w14:paraId="1C3E84BB" w14:textId="77777777" w:rsidR="006F44AB" w:rsidRPr="00170A7D" w:rsidRDefault="006F44AB" w:rsidP="006F44AB">
      <w:pPr>
        <w:spacing w:after="0" w:line="240" w:lineRule="auto"/>
        <w:ind w:left="57" w:right="57" w:firstLine="303"/>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The paper should be organized into logical parts or sections. Any subsection is given a brief heading. The paper layout of submitted to the journal and the contents include:</w:t>
      </w:r>
    </w:p>
    <w:p w14:paraId="2576C025" w14:textId="77777777" w:rsidR="006F44AB" w:rsidRPr="00170A7D" w:rsidRDefault="006F44AB"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The introduction that should define clearly the nature of the problem.</w:t>
      </w:r>
      <w:r w:rsidRPr="00170A7D">
        <w:rPr>
          <w:rFonts w:asciiTheme="majorBidi" w:hAnsiTheme="majorBidi" w:cstheme="majorBidi"/>
          <w:color w:val="3C4043"/>
          <w:sz w:val="24"/>
          <w:szCs w:val="24"/>
          <w:shd w:val="clear" w:color="auto" w:fill="F5F5F5"/>
        </w:rPr>
        <w:t xml:space="preserve"> (</w:t>
      </w:r>
      <w:r w:rsidRPr="00170A7D">
        <w:rPr>
          <w:rFonts w:asciiTheme="majorBidi" w:hAnsiTheme="majorBidi" w:cstheme="majorBidi"/>
          <w:color w:val="000000"/>
          <w:sz w:val="24"/>
          <w:szCs w:val="24"/>
          <w:lang w:bidi="ar-IQ"/>
        </w:rPr>
        <w:t>including the paper problem and its hypotheses, as well as some reference review). Provided that the paper is not divided into several sections. But rather main and sub-headings.</w:t>
      </w:r>
    </w:p>
    <w:p w14:paraId="57B6067C" w14:textId="195F7EE9" w:rsidR="006F44AB" w:rsidRPr="00170A7D" w:rsidRDefault="006F44AB"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The references that should be made to previousl</w:t>
      </w:r>
      <w:r w:rsidR="00BC6CED">
        <w:rPr>
          <w:rFonts w:asciiTheme="majorBidi" w:hAnsiTheme="majorBidi" w:cstheme="majorBidi"/>
          <w:color w:val="000000"/>
          <w:sz w:val="24"/>
          <w:szCs w:val="24"/>
          <w:lang w:bidi="ar-IQ"/>
        </w:rPr>
        <w:t>y published papers (references)</w:t>
      </w:r>
    </w:p>
    <w:p w14:paraId="7D23A1FA" w14:textId="66EAAA3E" w:rsidR="006F44AB" w:rsidRPr="00170A7D" w:rsidRDefault="00BC6CED"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Theoretical Concepts</w:t>
      </w:r>
    </w:p>
    <w:p w14:paraId="5B09F957" w14:textId="4EE71AA3" w:rsidR="006F44AB" w:rsidRPr="00170A7D" w:rsidRDefault="006F44AB"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Experim</w:t>
      </w:r>
      <w:r w:rsidR="00BC6CED">
        <w:rPr>
          <w:rFonts w:asciiTheme="majorBidi" w:hAnsiTheme="majorBidi" w:cstheme="majorBidi"/>
          <w:color w:val="000000"/>
          <w:sz w:val="24"/>
          <w:szCs w:val="24"/>
          <w:lang w:bidi="ar-IQ"/>
        </w:rPr>
        <w:t>ental Work</w:t>
      </w:r>
    </w:p>
    <w:p w14:paraId="28AF72D2" w14:textId="4B40EA56" w:rsidR="006F44AB" w:rsidRPr="00170A7D" w:rsidRDefault="00BC6CED"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Results</w:t>
      </w:r>
    </w:p>
    <w:p w14:paraId="6DD4B190" w14:textId="1B8C919A" w:rsidR="006F44AB" w:rsidRPr="00170A7D" w:rsidRDefault="00BC6CED" w:rsidP="006F44A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Discussions</w:t>
      </w:r>
    </w:p>
    <w:p w14:paraId="0539B420" w14:textId="0EB87189" w:rsidR="00860406" w:rsidRDefault="00BC6CED" w:rsidP="00F539E9">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Conclusions</w:t>
      </w:r>
    </w:p>
    <w:p w14:paraId="15DC2848" w14:textId="13A9124A" w:rsidR="008E42A5" w:rsidRPr="008E42A5" w:rsidRDefault="008E42A5" w:rsidP="00F539E9">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sidRPr="008E42A5">
        <w:rPr>
          <w:rFonts w:asciiTheme="majorBidi" w:hAnsiTheme="majorBidi" w:cstheme="majorBidi"/>
          <w:color w:val="000000"/>
          <w:sz w:val="24"/>
          <w:szCs w:val="24"/>
          <w:lang w:bidi="ar-IQ"/>
        </w:rPr>
        <w:t>Supplementary material</w:t>
      </w:r>
    </w:p>
    <w:p w14:paraId="582F5A80" w14:textId="77777777" w:rsidR="008E42A5" w:rsidRDefault="008E42A5" w:rsidP="00F539E9">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p>
    <w:p w14:paraId="6FFD27BE" w14:textId="5E806870" w:rsidR="008A4C76" w:rsidRDefault="008A4C76" w:rsidP="007B55EB">
      <w:pPr>
        <w:pStyle w:val="ListParagraph"/>
        <w:numPr>
          <w:ilvl w:val="0"/>
          <w:numId w:val="13"/>
        </w:numPr>
        <w:spacing w:after="0" w:line="240" w:lineRule="auto"/>
        <w:ind w:left="360"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w:t>
      </w:r>
    </w:p>
    <w:p w14:paraId="65974D46" w14:textId="0A3C7E93" w:rsidR="006F44AB" w:rsidRPr="008A4C76" w:rsidRDefault="00F878BB" w:rsidP="008A4C76">
      <w:pPr>
        <w:spacing w:after="0" w:line="240" w:lineRule="auto"/>
        <w:ind w:right="57"/>
        <w:jc w:val="both"/>
        <w:rPr>
          <w:rFonts w:asciiTheme="majorBidi" w:hAnsiTheme="majorBidi" w:cstheme="majorBidi"/>
          <w:color w:val="000000"/>
          <w:sz w:val="24"/>
          <w:szCs w:val="24"/>
          <w:lang w:bidi="ar-IQ"/>
        </w:rPr>
      </w:pPr>
      <w:r>
        <w:rPr>
          <w:rFonts w:asciiTheme="majorBidi" w:hAnsiTheme="majorBidi" w:cstheme="majorBidi"/>
          <w:color w:val="000000"/>
          <w:sz w:val="24"/>
          <w:szCs w:val="24"/>
          <w:lang w:bidi="ar-IQ"/>
        </w:rPr>
        <w:t>References</w:t>
      </w:r>
    </w:p>
    <w:p w14:paraId="787C6386" w14:textId="77777777" w:rsidR="006F44AB" w:rsidRPr="00170A7D" w:rsidRDefault="006F44AB" w:rsidP="006F44AB">
      <w:pPr>
        <w:spacing w:after="0" w:line="240" w:lineRule="auto"/>
        <w:ind w:left="57" w:right="57" w:firstLine="303"/>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 xml:space="preserve">Theoretical section extends the analytical background of the article and develops a new formulation of the problem. Calculations are achieved here using the developed equations and the modifications should be pointed out. Depending on the suggested research methods, the experimental investigation is achieved, using the testing instruments or design. Materials and methods are detailed here. </w:t>
      </w:r>
    </w:p>
    <w:p w14:paraId="5702F780" w14:textId="77777777" w:rsidR="006F44AB" w:rsidRPr="00170A7D" w:rsidRDefault="006F44AB" w:rsidP="006F44AB">
      <w:pPr>
        <w:spacing w:after="0" w:line="240" w:lineRule="auto"/>
        <w:ind w:left="57" w:right="57" w:firstLine="303"/>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In the results and discussions section, the significance of the obtained results should be pointed out and the citations and the discussions of the literatures should be avoided in this section. Sometimes results and discussions are combined in one section.</w:t>
      </w:r>
    </w:p>
    <w:p w14:paraId="27DDD207" w14:textId="77777777" w:rsidR="006F44AB" w:rsidRPr="00170A7D" w:rsidRDefault="006F44AB" w:rsidP="006F44AB">
      <w:pPr>
        <w:spacing w:after="0" w:line="240" w:lineRule="auto"/>
        <w:ind w:left="57" w:right="57" w:firstLine="663"/>
        <w:contextualSpacing/>
        <w:jc w:val="both"/>
        <w:rPr>
          <w:rFonts w:asciiTheme="majorBidi" w:hAnsiTheme="majorBidi" w:cstheme="majorBidi"/>
          <w:color w:val="000000"/>
          <w:sz w:val="24"/>
          <w:szCs w:val="24"/>
          <w:lang w:bidi="ar-IQ"/>
        </w:rPr>
      </w:pPr>
    </w:p>
    <w:p w14:paraId="03CF18EF" w14:textId="77777777" w:rsidR="006F44AB" w:rsidRPr="00170A7D" w:rsidRDefault="006F44AB" w:rsidP="006F44AB">
      <w:pPr>
        <w:pStyle w:val="ListParagraph"/>
        <w:tabs>
          <w:tab w:val="left" w:pos="3480"/>
        </w:tabs>
        <w:spacing w:after="0" w:line="240" w:lineRule="auto"/>
        <w:ind w:left="360" w:hanging="360"/>
        <w:jc w:val="both"/>
        <w:rPr>
          <w:rFonts w:asciiTheme="majorBidi" w:eastAsia="Times New Roman" w:hAnsiTheme="majorBidi" w:cstheme="majorBidi"/>
          <w:b/>
          <w:bCs/>
          <w:sz w:val="24"/>
          <w:szCs w:val="24"/>
          <w:lang w:val="en-GB"/>
        </w:rPr>
      </w:pPr>
      <w:r w:rsidRPr="00170A7D">
        <w:rPr>
          <w:rFonts w:asciiTheme="majorBidi" w:eastAsia="Times New Roman" w:hAnsiTheme="majorBidi" w:cstheme="majorBidi"/>
          <w:b/>
          <w:bCs/>
          <w:sz w:val="24"/>
          <w:szCs w:val="24"/>
          <w:lang w:val="en-GB"/>
        </w:rPr>
        <w:t>4. Guidelines for paper preparation</w:t>
      </w:r>
    </w:p>
    <w:p w14:paraId="3AFC39C1" w14:textId="77777777" w:rsidR="006F44AB"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170A7D">
        <w:rPr>
          <w:rFonts w:asciiTheme="majorBidi" w:hAnsiTheme="majorBidi" w:cstheme="majorBidi"/>
          <w:b/>
          <w:bCs/>
          <w:i/>
          <w:iCs/>
          <w:color w:val="000000"/>
          <w:sz w:val="24"/>
          <w:szCs w:val="24"/>
          <w:lang w:bidi="ar-IQ"/>
        </w:rPr>
        <w:t>4.1. Text Citations</w:t>
      </w:r>
    </w:p>
    <w:p w14:paraId="79406C0A" w14:textId="77777777" w:rsidR="006F44AB" w:rsidRPr="00170A7D" w:rsidRDefault="006F44AB" w:rsidP="006F44AB">
      <w:pPr>
        <w:spacing w:after="0" w:line="240" w:lineRule="auto"/>
        <w:ind w:right="57" w:firstLine="360"/>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 xml:space="preserve">References should be cited in numerical order according to their order of appearance. Numbered reference citation should be enclosed by square brackets [x]. In case of two citations, the numbers are separated by a comma [1,2]. </w:t>
      </w:r>
    </w:p>
    <w:p w14:paraId="377DAE0D" w14:textId="77777777" w:rsidR="006F44AB" w:rsidRPr="00170A7D" w:rsidRDefault="006F44AB" w:rsidP="006F44AB">
      <w:pPr>
        <w:spacing w:after="0" w:line="240" w:lineRule="auto"/>
        <w:ind w:left="57" w:right="57" w:firstLine="360"/>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In case of more than two reference sequential citations, the numbers should be separated by a dash [1-3] and [1,3,12,..]</w:t>
      </w:r>
    </w:p>
    <w:p w14:paraId="6B8AEA48" w14:textId="77777777" w:rsidR="006F44AB" w:rsidRPr="00170A7D"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170A7D">
        <w:rPr>
          <w:rFonts w:asciiTheme="majorBidi" w:hAnsiTheme="majorBidi" w:cstheme="majorBidi"/>
          <w:b/>
          <w:bCs/>
          <w:i/>
          <w:iCs/>
          <w:color w:val="000000"/>
          <w:sz w:val="24"/>
          <w:szCs w:val="24"/>
          <w:lang w:bidi="ar-IQ"/>
        </w:rPr>
        <w:t>4.2. Abbreviations and Acronyms</w:t>
      </w:r>
    </w:p>
    <w:p w14:paraId="4B4AC9E3" w14:textId="77777777" w:rsidR="006F44AB" w:rsidRPr="00170A7D" w:rsidRDefault="006F44AB" w:rsidP="006F44AB">
      <w:pPr>
        <w:spacing w:after="0" w:line="240" w:lineRule="auto"/>
        <w:ind w:right="57" w:firstLine="303"/>
        <w:contextualSpacing/>
        <w:jc w:val="both"/>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 xml:space="preserve">Define all the abbreviations and acronyms the first time they appear in the article text. Do not use abbreviations in the paper title unless they are unavoidable. </w:t>
      </w:r>
    </w:p>
    <w:p w14:paraId="0F2FDB84" w14:textId="77777777" w:rsidR="006F44AB" w:rsidRDefault="006F44AB" w:rsidP="006F44AB">
      <w:pPr>
        <w:spacing w:afterLines="30" w:after="72" w:line="240" w:lineRule="auto"/>
        <w:ind w:right="57"/>
        <w:jc w:val="lowKashida"/>
        <w:rPr>
          <w:rFonts w:asciiTheme="majorBidi" w:hAnsiTheme="majorBidi" w:cstheme="majorBidi"/>
          <w:b/>
          <w:bCs/>
          <w:i/>
          <w:iCs/>
          <w:color w:val="000000"/>
          <w:sz w:val="24"/>
          <w:szCs w:val="24"/>
          <w:lang w:bidi="ar-IQ"/>
        </w:rPr>
      </w:pPr>
      <w:r w:rsidRPr="00170A7D">
        <w:rPr>
          <w:rFonts w:asciiTheme="majorBidi" w:hAnsiTheme="majorBidi" w:cstheme="majorBidi"/>
          <w:b/>
          <w:bCs/>
          <w:i/>
          <w:iCs/>
          <w:color w:val="000000"/>
          <w:sz w:val="24"/>
          <w:szCs w:val="24"/>
          <w:lang w:bidi="ar-IQ"/>
        </w:rPr>
        <w:t>4.3. Nomenclature &amp; units</w:t>
      </w:r>
    </w:p>
    <w:p w14:paraId="3A050675" w14:textId="77777777" w:rsidR="006F44AB" w:rsidRPr="00170A7D" w:rsidRDefault="006F44AB" w:rsidP="006F44AB">
      <w:pPr>
        <w:spacing w:afterLines="30" w:after="72" w:line="240" w:lineRule="auto"/>
        <w:ind w:right="57" w:firstLine="360"/>
        <w:jc w:val="lowKashida"/>
        <w:rPr>
          <w:rFonts w:asciiTheme="majorBidi" w:hAnsiTheme="majorBidi" w:cstheme="majorBidi"/>
          <w:color w:val="000000"/>
          <w:sz w:val="24"/>
          <w:szCs w:val="24"/>
          <w:lang w:bidi="ar-IQ"/>
        </w:rPr>
      </w:pPr>
      <w:r w:rsidRPr="00170A7D">
        <w:rPr>
          <w:rFonts w:asciiTheme="majorBidi" w:hAnsiTheme="majorBidi" w:cstheme="majorBidi"/>
          <w:color w:val="000000"/>
          <w:sz w:val="24"/>
          <w:szCs w:val="24"/>
          <w:lang w:bidi="ar-IQ"/>
        </w:rPr>
        <w:t>The nomenclature should be in alphabetic (capital letters first, followed by lowercase letters), followed by any Greek symbols, with subscript and superscript last. Units should be included between parentheses (x) using the international system of units SI.</w:t>
      </w:r>
    </w:p>
    <w:p w14:paraId="6DD5967C" w14:textId="77777777" w:rsidR="006F44AB" w:rsidRPr="00170A7D"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170A7D">
        <w:rPr>
          <w:rFonts w:asciiTheme="majorBidi" w:hAnsiTheme="majorBidi" w:cstheme="majorBidi"/>
          <w:b/>
          <w:bCs/>
          <w:i/>
          <w:iCs/>
          <w:color w:val="000000"/>
          <w:sz w:val="24"/>
          <w:szCs w:val="24"/>
          <w:lang w:bidi="ar-IQ"/>
        </w:rPr>
        <w:t>4.4. Equations</w:t>
      </w:r>
    </w:p>
    <w:p w14:paraId="35FB0709" w14:textId="77777777" w:rsidR="006F44AB" w:rsidRDefault="006F44AB" w:rsidP="006F44AB">
      <w:pPr>
        <w:spacing w:afterLines="30" w:after="72" w:line="240" w:lineRule="auto"/>
        <w:ind w:left="57" w:right="57" w:firstLine="303"/>
        <w:jc w:val="both"/>
        <w:rPr>
          <w:rFonts w:ascii="Times New Roman" w:hAnsi="Times New Roman" w:cs="Times New Roman"/>
          <w:color w:val="000000"/>
          <w:sz w:val="24"/>
          <w:szCs w:val="24"/>
          <w:lang w:bidi="ar-IQ"/>
        </w:rPr>
      </w:pPr>
      <w:r w:rsidRPr="00170A7D">
        <w:rPr>
          <w:rFonts w:asciiTheme="majorBidi" w:hAnsiTheme="majorBidi" w:cstheme="majorBidi"/>
          <w:color w:val="000000"/>
          <w:sz w:val="24"/>
          <w:szCs w:val="24"/>
          <w:lang w:bidi="ar-IQ"/>
        </w:rPr>
        <w:t>Equations should be numbered consequently beginning with (1) to the end of the paper. The parentheses should be set in the same line as the equation within the text. Equations should be referenced as Eq. (x) except</w:t>
      </w:r>
      <w:r w:rsidRPr="008721E0">
        <w:rPr>
          <w:rFonts w:ascii="Times New Roman" w:hAnsi="Times New Roman" w:cs="Times New Roman"/>
          <w:color w:val="000000"/>
          <w:sz w:val="24"/>
          <w:szCs w:val="24"/>
          <w:lang w:bidi="ar-IQ"/>
        </w:rPr>
        <w:t xml:space="preserve"> at the beginning of the sentence: "Equation (1) is.... “</w:t>
      </w:r>
    </w:p>
    <w:tbl>
      <w:tblPr>
        <w:tblStyle w:val="TableGrid"/>
        <w:tblW w:w="5000" w:type="pct"/>
        <w:jc w:val="center"/>
        <w:tblLook w:val="04A0" w:firstRow="1" w:lastRow="0" w:firstColumn="1" w:lastColumn="0" w:noHBand="0" w:noVBand="1"/>
      </w:tblPr>
      <w:tblGrid>
        <w:gridCol w:w="8958"/>
        <w:gridCol w:w="897"/>
      </w:tblGrid>
      <w:tr w:rsidR="006F44AB" w:rsidRPr="00E9094A" w14:paraId="4F478AF3" w14:textId="77777777" w:rsidTr="00C37778">
        <w:trPr>
          <w:trHeight w:val="500"/>
          <w:jc w:val="center"/>
        </w:trPr>
        <w:tc>
          <w:tcPr>
            <w:tcW w:w="4545" w:type="pct"/>
            <w:vAlign w:val="center"/>
          </w:tcPr>
          <w:p w14:paraId="7A49C500" w14:textId="77777777" w:rsidR="006F44AB" w:rsidRPr="00E9094A" w:rsidRDefault="004F6387" w:rsidP="00C37778">
            <w:pPr>
              <w:spacing w:beforeLines="30" w:before="72" w:afterLines="30" w:after="72"/>
              <w:ind w:left="57" w:right="57"/>
              <w:jc w:val="center"/>
              <w:rPr>
                <w:rFonts w:ascii="Times New Roman" w:eastAsia="Times New Roman" w:hAnsi="Times New Roman" w:cs="Times New Roman"/>
                <w:color w:val="000000"/>
                <w:sz w:val="24"/>
                <w:szCs w:val="24"/>
              </w:rPr>
            </w:pPr>
            <m:oMathPara>
              <m:oMathParaPr>
                <m:jc m:val="left"/>
              </m:oMathParaPr>
              <m:oMath>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S</m:t>
                    </m:r>
                  </m:e>
                  <m:sup>
                    <m:r>
                      <w:rPr>
                        <w:rFonts w:ascii="Cambria Math" w:hAnsi="Cambria Math" w:cs="Times New Roman"/>
                        <w:color w:val="000000"/>
                        <w:sz w:val="24"/>
                        <w:szCs w:val="24"/>
                      </w:rPr>
                      <m:t>α</m:t>
                    </m:r>
                  </m:sup>
                </m:sSup>
                <m:r>
                  <w:rPr>
                    <w:rFonts w:ascii="Cambria Math" w:hAnsi="Cambria Math" w:cs="Times New Roman"/>
                    <w:color w:val="000000"/>
                    <w:sz w:val="24"/>
                    <w:szCs w:val="24"/>
                  </w:rPr>
                  <m:t>=</m:t>
                </m:r>
                <m:sSup>
                  <m:sSupPr>
                    <m:ctrlPr>
                      <w:rPr>
                        <w:rFonts w:ascii="Cambria Math" w:hAnsi="Cambria Math" w:cs="Times New Roman"/>
                        <w:i/>
                        <w:iCs/>
                        <w:color w:val="000000"/>
                        <w:sz w:val="24"/>
                        <w:szCs w:val="24"/>
                      </w:rPr>
                    </m:ctrlPr>
                  </m:sSupPr>
                  <m:e>
                    <m:d>
                      <m:dPr>
                        <m:ctrlPr>
                          <w:rPr>
                            <w:rFonts w:ascii="Cambria Math" w:hAnsi="Cambria Math" w:cs="Times New Roman"/>
                            <w:i/>
                            <w:iCs/>
                            <w:color w:val="000000"/>
                            <w:sz w:val="24"/>
                            <w:szCs w:val="24"/>
                          </w:rPr>
                        </m:ctrlPr>
                      </m:dPr>
                      <m:e>
                        <m:f>
                          <m:fPr>
                            <m:ctrlPr>
                              <w:rPr>
                                <w:rFonts w:ascii="Cambria Math" w:hAnsi="Cambria Math" w:cs="Times New Roman"/>
                                <w:i/>
                                <w:iCs/>
                                <w:color w:val="000000"/>
                                <w:sz w:val="24"/>
                                <w:szCs w:val="24"/>
                              </w:rPr>
                            </m:ctrlPr>
                          </m:fPr>
                          <m:num>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c</m:t>
                                </m:r>
                              </m:sub>
                            </m:sSub>
                          </m:num>
                          <m:den>
                            <m:r>
                              <w:rPr>
                                <w:rFonts w:ascii="Cambria Math" w:hAnsi="Cambria Math" w:cs="Times New Roman"/>
                                <w:color w:val="000000"/>
                                <w:sz w:val="24"/>
                                <w:szCs w:val="24"/>
                              </w:rPr>
                              <m:t>tan</m:t>
                            </m:r>
                            <m:d>
                              <m:dPr>
                                <m:ctrlPr>
                                  <w:rPr>
                                    <w:rFonts w:ascii="Cambria Math" w:hAnsi="Cambria Math" w:cs="Times New Roman"/>
                                    <w:i/>
                                    <w:iCs/>
                                    <w:color w:val="000000"/>
                                    <w:sz w:val="24"/>
                                    <w:szCs w:val="24"/>
                                  </w:rPr>
                                </m:ctrlPr>
                              </m:dPr>
                              <m:e>
                                <m:f>
                                  <m:fPr>
                                    <m:ctrlPr>
                                      <w:rPr>
                                        <w:rFonts w:ascii="Cambria Math" w:hAnsi="Cambria Math" w:cs="Times New Roman"/>
                                        <w:i/>
                                        <w:iCs/>
                                        <w:color w:val="000000"/>
                                        <w:sz w:val="24"/>
                                        <w:szCs w:val="24"/>
                                      </w:rPr>
                                    </m:ctrlPr>
                                  </m:fPr>
                                  <m:num>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c</m:t>
                                        </m:r>
                                      </m:sub>
                                    </m:sSub>
                                    <m:r>
                                      <w:rPr>
                                        <w:rFonts w:ascii="Cambria Math" w:hAnsi="Cambria Math" w:cs="Times New Roman"/>
                                        <w:color w:val="000000"/>
                                        <w:sz w:val="24"/>
                                        <w:szCs w:val="24"/>
                                      </w:rPr>
                                      <m:t>*T</m:t>
                                    </m:r>
                                  </m:num>
                                  <m:den>
                                    <m:r>
                                      <w:rPr>
                                        <w:rFonts w:ascii="Cambria Math" w:hAnsi="Cambria Math" w:cs="Times New Roman"/>
                                        <w:color w:val="000000"/>
                                        <w:sz w:val="24"/>
                                        <w:szCs w:val="24"/>
                                      </w:rPr>
                                      <m:t>2</m:t>
                                    </m:r>
                                  </m:den>
                                </m:f>
                              </m:e>
                            </m:d>
                          </m:den>
                        </m:f>
                        <m:r>
                          <w:rPr>
                            <w:rFonts w:ascii="Cambria Math" w:hAnsi="Cambria Math" w:cs="Times New Roman"/>
                            <w:color w:val="000000"/>
                            <w:sz w:val="24"/>
                            <w:szCs w:val="24"/>
                          </w:rPr>
                          <m:t>×</m:t>
                        </m:r>
                        <m:f>
                          <m:fPr>
                            <m:ctrlPr>
                              <w:rPr>
                                <w:rFonts w:ascii="Cambria Math" w:hAnsi="Cambria Math" w:cs="Times New Roman"/>
                                <w:i/>
                                <w:iCs/>
                                <w:color w:val="000000"/>
                                <w:sz w:val="24"/>
                                <w:szCs w:val="24"/>
                              </w:rPr>
                            </m:ctrlPr>
                          </m:fPr>
                          <m:num>
                            <m:r>
                              <w:rPr>
                                <w:rFonts w:ascii="Cambria Math" w:hAnsi="Cambria Math" w:cs="Times New Roman"/>
                                <w:color w:val="000000"/>
                                <w:sz w:val="24"/>
                                <w:szCs w:val="24"/>
                              </w:rPr>
                              <m:t>1-</m:t>
                            </m:r>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Z</m:t>
                                </m:r>
                              </m:e>
                              <m:sup>
                                <m:r>
                                  <w:rPr>
                                    <w:rFonts w:ascii="Cambria Math" w:hAnsi="Cambria Math" w:cs="Times New Roman"/>
                                    <w:color w:val="000000"/>
                                    <w:sz w:val="24"/>
                                    <w:szCs w:val="24"/>
                                  </w:rPr>
                                  <m:t>-1</m:t>
                                </m:r>
                              </m:sup>
                            </m:sSup>
                          </m:num>
                          <m:den>
                            <m:r>
                              <w:rPr>
                                <w:rFonts w:ascii="Cambria Math" w:hAnsi="Cambria Math" w:cs="Times New Roman"/>
                                <w:color w:val="000000"/>
                                <w:sz w:val="24"/>
                                <w:szCs w:val="24"/>
                              </w:rPr>
                              <m:t>1+</m:t>
                            </m:r>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Z</m:t>
                                </m:r>
                              </m:e>
                              <m:sup>
                                <m:r>
                                  <w:rPr>
                                    <w:rFonts w:ascii="Cambria Math" w:hAnsi="Cambria Math" w:cs="Times New Roman"/>
                                    <w:color w:val="000000"/>
                                    <w:sz w:val="24"/>
                                    <w:szCs w:val="24"/>
                                  </w:rPr>
                                  <m:t>-1</m:t>
                                </m:r>
                              </m:sup>
                            </m:sSup>
                          </m:den>
                        </m:f>
                      </m:e>
                    </m:d>
                  </m:e>
                  <m:sup>
                    <m:r>
                      <w:rPr>
                        <w:rFonts w:ascii="Cambria Math" w:hAnsi="Cambria Math" w:cs="Times New Roman"/>
                        <w:color w:val="000000"/>
                        <w:sz w:val="24"/>
                        <w:szCs w:val="24"/>
                      </w:rPr>
                      <m:t>α</m:t>
                    </m:r>
                  </m:sup>
                </m:sSup>
                <m:r>
                  <w:rPr>
                    <w:rFonts w:ascii="Cambria Math" w:hAnsi="Cambria Math" w:cs="Times New Roman"/>
                    <w:color w:val="000000"/>
                    <w:sz w:val="24"/>
                    <w:szCs w:val="24"/>
                  </w:rPr>
                  <m:t>=</m:t>
                </m:r>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Ω</m:t>
                    </m:r>
                  </m:e>
                  <m:sup>
                    <m:r>
                      <w:rPr>
                        <w:rFonts w:ascii="Cambria Math" w:hAnsi="Cambria Math" w:cs="Times New Roman"/>
                        <w:color w:val="000000"/>
                        <w:sz w:val="24"/>
                        <w:szCs w:val="24"/>
                      </w:rPr>
                      <m:t>α</m:t>
                    </m:r>
                  </m:sup>
                </m:sSup>
                <m:r>
                  <w:rPr>
                    <w:rFonts w:ascii="Cambria Math" w:hAnsi="Cambria Math" w:cs="Times New Roman"/>
                    <w:color w:val="000000"/>
                    <w:sz w:val="24"/>
                    <w:szCs w:val="24"/>
                  </w:rPr>
                  <m:t>×</m:t>
                </m:r>
                <m:sSup>
                  <m:sSupPr>
                    <m:ctrlPr>
                      <w:rPr>
                        <w:rFonts w:ascii="Cambria Math" w:hAnsi="Cambria Math" w:cs="Times New Roman"/>
                        <w:i/>
                        <w:iCs/>
                        <w:color w:val="000000"/>
                        <w:sz w:val="24"/>
                        <w:szCs w:val="24"/>
                      </w:rPr>
                    </m:ctrlPr>
                  </m:sSupPr>
                  <m:e>
                    <m:d>
                      <m:dPr>
                        <m:ctrlPr>
                          <w:rPr>
                            <w:rFonts w:ascii="Cambria Math" w:hAnsi="Cambria Math" w:cs="Times New Roman"/>
                            <w:i/>
                            <w:iCs/>
                            <w:color w:val="000000"/>
                            <w:sz w:val="24"/>
                            <w:szCs w:val="24"/>
                          </w:rPr>
                        </m:ctrlPr>
                      </m:dPr>
                      <m:e>
                        <m:f>
                          <m:fPr>
                            <m:ctrlPr>
                              <w:rPr>
                                <w:rFonts w:ascii="Cambria Math" w:hAnsi="Cambria Math" w:cs="Times New Roman"/>
                                <w:i/>
                                <w:iCs/>
                                <w:color w:val="000000"/>
                                <w:sz w:val="24"/>
                                <w:szCs w:val="24"/>
                              </w:rPr>
                            </m:ctrlPr>
                          </m:fPr>
                          <m:num>
                            <m:r>
                              <w:rPr>
                                <w:rFonts w:ascii="Cambria Math" w:hAnsi="Cambria Math" w:cs="Times New Roman"/>
                                <w:color w:val="000000"/>
                                <w:sz w:val="24"/>
                                <w:szCs w:val="24"/>
                              </w:rPr>
                              <m:t>1-</m:t>
                            </m:r>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Z</m:t>
                                </m:r>
                              </m:e>
                              <m:sup>
                                <m:r>
                                  <w:rPr>
                                    <w:rFonts w:ascii="Cambria Math" w:hAnsi="Cambria Math" w:cs="Times New Roman"/>
                                    <w:color w:val="000000"/>
                                    <w:sz w:val="24"/>
                                    <w:szCs w:val="24"/>
                                  </w:rPr>
                                  <m:t>-1</m:t>
                                </m:r>
                              </m:sup>
                            </m:sSup>
                          </m:num>
                          <m:den>
                            <m:r>
                              <w:rPr>
                                <w:rFonts w:ascii="Cambria Math" w:hAnsi="Cambria Math" w:cs="Times New Roman"/>
                                <w:color w:val="000000"/>
                                <w:sz w:val="24"/>
                                <w:szCs w:val="24"/>
                              </w:rPr>
                              <m:t>1+</m:t>
                            </m:r>
                            <m:sSup>
                              <m:sSupPr>
                                <m:ctrlPr>
                                  <w:rPr>
                                    <w:rFonts w:ascii="Cambria Math" w:hAnsi="Cambria Math" w:cs="Times New Roman"/>
                                    <w:i/>
                                    <w:iCs/>
                                    <w:color w:val="000000"/>
                                    <w:sz w:val="24"/>
                                    <w:szCs w:val="24"/>
                                  </w:rPr>
                                </m:ctrlPr>
                              </m:sSupPr>
                              <m:e>
                                <m:r>
                                  <w:rPr>
                                    <w:rFonts w:ascii="Cambria Math" w:hAnsi="Cambria Math" w:cs="Times New Roman"/>
                                    <w:color w:val="000000"/>
                                    <w:sz w:val="24"/>
                                    <w:szCs w:val="24"/>
                                  </w:rPr>
                                  <m:t>Z</m:t>
                                </m:r>
                              </m:e>
                              <m:sup>
                                <m:r>
                                  <w:rPr>
                                    <w:rFonts w:ascii="Cambria Math" w:hAnsi="Cambria Math" w:cs="Times New Roman"/>
                                    <w:color w:val="000000"/>
                                    <w:sz w:val="24"/>
                                    <w:szCs w:val="24"/>
                                  </w:rPr>
                                  <m:t>-1</m:t>
                                </m:r>
                              </m:sup>
                            </m:sSup>
                          </m:den>
                        </m:f>
                      </m:e>
                    </m:d>
                  </m:e>
                  <m:sup>
                    <m:r>
                      <w:rPr>
                        <w:rFonts w:ascii="Cambria Math" w:hAnsi="Cambria Math" w:cs="Times New Roman"/>
                        <w:color w:val="000000"/>
                        <w:sz w:val="24"/>
                        <w:szCs w:val="24"/>
                      </w:rPr>
                      <m:t>α</m:t>
                    </m:r>
                  </m:sup>
                </m:sSup>
              </m:oMath>
            </m:oMathPara>
          </w:p>
        </w:tc>
        <w:tc>
          <w:tcPr>
            <w:tcW w:w="455" w:type="pct"/>
            <w:vAlign w:val="center"/>
          </w:tcPr>
          <w:p w14:paraId="7B177DF1" w14:textId="77777777" w:rsidR="006F44AB" w:rsidRPr="00E9094A" w:rsidRDefault="006F44AB" w:rsidP="00C37778">
            <w:pPr>
              <w:spacing w:afterLines="30" w:after="72"/>
              <w:ind w:right="57"/>
              <w:jc w:val="center"/>
              <w:rPr>
                <w:rFonts w:ascii="Times New Roman" w:hAnsi="Times New Roman" w:cs="Times New Roman"/>
                <w:color w:val="000000"/>
                <w:sz w:val="24"/>
                <w:szCs w:val="24"/>
                <w:lang w:bidi="ar-IQ"/>
              </w:rPr>
            </w:pPr>
            <w:r w:rsidRPr="00E9094A">
              <w:rPr>
                <w:rFonts w:ascii="Times New Roman" w:eastAsia="Times New Roman" w:hAnsi="Times New Roman" w:cs="Times New Roman"/>
                <w:color w:val="000000"/>
                <w:sz w:val="24"/>
                <w:szCs w:val="24"/>
              </w:rPr>
              <w:t>(1)</w:t>
            </w:r>
          </w:p>
        </w:tc>
      </w:tr>
    </w:tbl>
    <w:p w14:paraId="06AA649F" w14:textId="77777777" w:rsidR="006F44AB" w:rsidRPr="00465677"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465677">
        <w:rPr>
          <w:rFonts w:asciiTheme="majorBidi" w:hAnsiTheme="majorBidi" w:cstheme="majorBidi"/>
          <w:b/>
          <w:bCs/>
          <w:i/>
          <w:iCs/>
          <w:color w:val="000000"/>
          <w:sz w:val="24"/>
          <w:szCs w:val="24"/>
          <w:lang w:bidi="ar-IQ"/>
        </w:rPr>
        <w:t xml:space="preserve">4.5. Figures </w:t>
      </w:r>
    </w:p>
    <w:p w14:paraId="51E2E128" w14:textId="77777777" w:rsidR="006F44AB" w:rsidRPr="00673A1F" w:rsidRDefault="006F44AB" w:rsidP="006F44AB">
      <w:pPr>
        <w:spacing w:afterLines="30" w:after="72" w:line="240" w:lineRule="auto"/>
        <w:ind w:left="57" w:right="57" w:firstLine="303"/>
        <w:jc w:val="both"/>
        <w:rPr>
          <w:rFonts w:ascii="Times New Roman" w:hAnsi="Times New Roman" w:cs="Times New Roman"/>
          <w:color w:val="000000"/>
          <w:sz w:val="24"/>
          <w:szCs w:val="24"/>
          <w:lang w:bidi="ar-IQ"/>
        </w:rPr>
      </w:pPr>
      <w:r w:rsidRPr="00673A1F">
        <w:rPr>
          <w:rFonts w:ascii="Times New Roman" w:hAnsi="Times New Roman" w:cs="Times New Roman"/>
          <w:color w:val="000000"/>
          <w:sz w:val="24"/>
          <w:szCs w:val="24"/>
          <w:lang w:bidi="ar-IQ"/>
        </w:rPr>
        <w:t>All figures should be numbered and have a caption of the figure number and a brief title of the figure. Figure should be referenced as Figure 1, and figures as Figures 1-3. The position of the Figure should be at the top or at the bottom of page as close as possible to the first reference. Figures may appear in color / shaded of gray. Figures that are composed of only black lines and shapes should have no shaded or have-tones of gray and appear only black and white. If a multipart figure is made up of multiple figures, the figure should be compatible with journal guidelines. The avoidance of sizing of figures less than one column should be avoided, because the enlargement results in a poor reproduction of the image.</w:t>
      </w:r>
    </w:p>
    <w:p w14:paraId="07E49A9E" w14:textId="77777777" w:rsidR="006F44AB" w:rsidRDefault="006F44AB" w:rsidP="006F44AB">
      <w:pPr>
        <w:spacing w:afterLines="30" w:after="72" w:line="240" w:lineRule="auto"/>
        <w:ind w:left="57" w:right="57" w:firstLine="303"/>
        <w:jc w:val="both"/>
        <w:rPr>
          <w:rFonts w:ascii="Times New Roman" w:hAnsi="Times New Roman" w:cs="Times New Roman"/>
          <w:color w:val="000000"/>
          <w:sz w:val="24"/>
          <w:szCs w:val="24"/>
          <w:lang w:bidi="ar-IQ"/>
        </w:rPr>
      </w:pPr>
      <w:r w:rsidRPr="00673A1F">
        <w:rPr>
          <w:rFonts w:ascii="Times New Roman" w:hAnsi="Times New Roman" w:cs="Times New Roman"/>
          <w:color w:val="000000"/>
          <w:sz w:val="24"/>
          <w:szCs w:val="24"/>
          <w:lang w:bidi="ar-IQ"/>
        </w:rPr>
        <w:t>In addition, minor reduction of figure size has an adverse effect on the quality of the original size of the figure.</w:t>
      </w:r>
    </w:p>
    <w:p w14:paraId="680C6621" w14:textId="77777777" w:rsidR="006F44AB" w:rsidRDefault="006F44AB" w:rsidP="006F44AB">
      <w:pPr>
        <w:spacing w:afterLines="30" w:after="72" w:line="240" w:lineRule="auto"/>
        <w:ind w:left="57" w:right="57" w:firstLine="663"/>
        <w:jc w:val="both"/>
        <w:rPr>
          <w:rFonts w:ascii="Times New Roman" w:hAnsi="Times New Roman" w:cs="Times New Roman"/>
          <w:color w:val="000000"/>
          <w:sz w:val="24"/>
          <w:szCs w:val="24"/>
          <w:lang w:bidi="ar-IQ"/>
        </w:rPr>
      </w:pPr>
      <w:r>
        <w:rPr>
          <w:noProof/>
        </w:rPr>
        <w:drawing>
          <wp:inline distT="0" distB="0" distL="0" distR="0" wp14:anchorId="4F070605" wp14:editId="5B7ED18B">
            <wp:extent cx="4581144" cy="2203704"/>
            <wp:effectExtent l="0" t="0" r="10160" b="63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B6EBCF" w14:textId="53390C60" w:rsidR="006F44AB" w:rsidRPr="00DC3B12" w:rsidRDefault="006F44AB" w:rsidP="006F44AB">
      <w:pPr>
        <w:spacing w:line="240" w:lineRule="auto"/>
        <w:jc w:val="center"/>
        <w:rPr>
          <w:rFonts w:ascii="Times New Roman" w:hAnsi="Times New Roman" w:cs="Times New Roman"/>
          <w:color w:val="000000"/>
          <w:sz w:val="20"/>
          <w:szCs w:val="20"/>
          <w:lang w:bidi="ar-IQ"/>
        </w:rPr>
      </w:pPr>
      <w:r w:rsidRPr="0020299B">
        <w:rPr>
          <w:rFonts w:ascii="Times New Roman" w:hAnsi="Times New Roman" w:cs="Times New Roman"/>
          <w:b/>
          <w:bCs/>
          <w:color w:val="000000"/>
          <w:sz w:val="20"/>
          <w:szCs w:val="20"/>
          <w:lang w:bidi="ar-IQ"/>
        </w:rPr>
        <w:t>Figure (1)</w:t>
      </w:r>
      <w:r w:rsidRPr="00DC3B12">
        <w:rPr>
          <w:rFonts w:ascii="Times New Roman" w:hAnsi="Times New Roman" w:cs="Times New Roman"/>
          <w:color w:val="000000"/>
          <w:sz w:val="20"/>
          <w:szCs w:val="20"/>
          <w:lang w:bidi="ar-IQ"/>
        </w:rPr>
        <w:t xml:space="preserve">: </w:t>
      </w:r>
      <w:r>
        <w:rPr>
          <w:rFonts w:ascii="Times New Roman" w:hAnsi="Times New Roman" w:cs="Times New Roman"/>
          <w:color w:val="000000"/>
          <w:sz w:val="20"/>
          <w:szCs w:val="20"/>
          <w:lang w:bidi="ar-IQ"/>
        </w:rPr>
        <w:t>Show</w:t>
      </w:r>
      <w:r w:rsidRPr="00DC3B12">
        <w:rPr>
          <w:rFonts w:ascii="Times New Roman" w:hAnsi="Times New Roman" w:cs="Times New Roman"/>
          <w:color w:val="000000"/>
          <w:sz w:val="20"/>
          <w:szCs w:val="20"/>
          <w:lang w:bidi="ar-IQ"/>
        </w:rPr>
        <w:t xml:space="preserve"> the function curve (</w:t>
      </w:r>
      <w:r w:rsidRPr="00DC3B12">
        <w:rPr>
          <w:rFonts w:ascii="Times New Roman" w:hAnsi="Times New Roman" w:cs="Times New Roman"/>
          <w:color w:val="FF0000"/>
          <w:sz w:val="20"/>
          <w:szCs w:val="20"/>
          <w:lang w:bidi="ar-IQ"/>
        </w:rPr>
        <w:t>10 font size</w:t>
      </w:r>
      <w:r w:rsidRPr="00DC3B12">
        <w:rPr>
          <w:rFonts w:ascii="Times New Roman" w:hAnsi="Times New Roman" w:cs="Times New Roman"/>
          <w:color w:val="000000"/>
          <w:sz w:val="20"/>
          <w:szCs w:val="20"/>
          <w:lang w:bidi="ar-IQ"/>
        </w:rPr>
        <w:t>)</w:t>
      </w:r>
      <w:r w:rsidR="00E53EBD">
        <w:rPr>
          <w:rFonts w:ascii="Times New Roman" w:hAnsi="Times New Roman" w:cs="Times New Roman"/>
          <w:color w:val="000000"/>
          <w:sz w:val="20"/>
          <w:szCs w:val="20"/>
          <w:lang w:bidi="ar-IQ"/>
        </w:rPr>
        <w:t xml:space="preserve"> [3]</w:t>
      </w:r>
    </w:p>
    <w:p w14:paraId="0A814CA7" w14:textId="77777777" w:rsidR="006F44AB" w:rsidRPr="00465677" w:rsidRDefault="006F44AB" w:rsidP="006F44AB">
      <w:pPr>
        <w:spacing w:after="0" w:line="240" w:lineRule="auto"/>
        <w:ind w:right="57"/>
        <w:contextualSpacing/>
        <w:jc w:val="both"/>
        <w:rPr>
          <w:rFonts w:asciiTheme="majorBidi" w:hAnsiTheme="majorBidi" w:cstheme="majorBidi"/>
          <w:b/>
          <w:bCs/>
          <w:i/>
          <w:iCs/>
          <w:color w:val="000000"/>
          <w:sz w:val="24"/>
          <w:szCs w:val="24"/>
          <w:lang w:bidi="ar-IQ"/>
        </w:rPr>
      </w:pPr>
      <w:r w:rsidRPr="00465677">
        <w:rPr>
          <w:rFonts w:asciiTheme="majorBidi" w:hAnsiTheme="majorBidi" w:cstheme="majorBidi"/>
          <w:b/>
          <w:bCs/>
          <w:i/>
          <w:iCs/>
          <w:color w:val="000000"/>
          <w:sz w:val="24"/>
          <w:szCs w:val="24"/>
          <w:lang w:bidi="ar-IQ"/>
        </w:rPr>
        <w:t xml:space="preserve">4.6. Tables </w:t>
      </w:r>
    </w:p>
    <w:p w14:paraId="1D665E17" w14:textId="77777777" w:rsidR="006F44AB" w:rsidRDefault="006F44AB" w:rsidP="006F44AB">
      <w:pPr>
        <w:spacing w:afterLines="30" w:after="72" w:line="240" w:lineRule="auto"/>
        <w:ind w:left="57" w:right="57" w:firstLine="303"/>
        <w:jc w:val="both"/>
        <w:rPr>
          <w:rFonts w:ascii="Times New Roman" w:hAnsi="Times New Roman" w:cs="Times New Roman"/>
          <w:color w:val="000000"/>
          <w:sz w:val="24"/>
          <w:szCs w:val="24"/>
          <w:lang w:bidi="ar-IQ"/>
        </w:rPr>
      </w:pPr>
      <w:r w:rsidRPr="00790C69">
        <w:rPr>
          <w:rFonts w:ascii="Times New Roman" w:hAnsi="Times New Roman" w:cs="Times New Roman"/>
          <w:color w:val="000000"/>
          <w:sz w:val="24"/>
          <w:szCs w:val="24"/>
          <w:lang w:bidi="ar-IQ"/>
        </w:rPr>
        <w:t>All tables should be numbered according to their appearance in the text and have a caption of the table number and a brief title of the table. Refer to tables as Table 1 and Tables 1 and 2 in the paper text. The data are black and white but sometimes include color.</w:t>
      </w:r>
      <w:r w:rsidRPr="00673A1F">
        <w:rPr>
          <w:rFonts w:ascii="Times New Roman" w:hAnsi="Times New Roman" w:cs="Times New Roman"/>
          <w:color w:val="000000"/>
          <w:sz w:val="24"/>
          <w:szCs w:val="24"/>
          <w:lang w:bidi="ar-IQ"/>
        </w:rPr>
        <w:t xml:space="preserve"> </w:t>
      </w:r>
    </w:p>
    <w:p w14:paraId="7B344D67" w14:textId="6C03DD43" w:rsidR="006F44AB" w:rsidRDefault="006F44AB" w:rsidP="006F44AB">
      <w:pPr>
        <w:spacing w:afterLines="30" w:after="72" w:line="240" w:lineRule="auto"/>
        <w:ind w:left="57" w:right="57" w:firstLine="663"/>
        <w:jc w:val="center"/>
        <w:rPr>
          <w:rFonts w:ascii="Times New Roman" w:hAnsi="Times New Roman" w:cs="Times New Roman"/>
          <w:color w:val="000000"/>
          <w:sz w:val="24"/>
          <w:szCs w:val="24"/>
          <w:lang w:bidi="ar-IQ"/>
        </w:rPr>
      </w:pPr>
      <w:r w:rsidRPr="00DC3B12">
        <w:rPr>
          <w:rFonts w:ascii="Times New Roman" w:hAnsi="Times New Roman" w:cs="Times New Roman"/>
          <w:color w:val="000000"/>
          <w:sz w:val="20"/>
          <w:szCs w:val="20"/>
          <w:lang w:bidi="ar-IQ"/>
        </w:rPr>
        <w:t xml:space="preserve">Table (1): Show the </w:t>
      </w:r>
      <w:r>
        <w:rPr>
          <w:rFonts w:ascii="Times New Roman" w:hAnsi="Times New Roman" w:cs="Times New Roman"/>
          <w:color w:val="000000"/>
          <w:sz w:val="20"/>
          <w:szCs w:val="20"/>
          <w:lang w:bidi="ar-IQ"/>
        </w:rPr>
        <w:t xml:space="preserve">initial values </w:t>
      </w:r>
      <w:r w:rsidRPr="00DC3B12">
        <w:rPr>
          <w:rFonts w:ascii="Times New Roman" w:hAnsi="Times New Roman" w:cs="Times New Roman"/>
          <w:color w:val="000000"/>
          <w:sz w:val="20"/>
          <w:szCs w:val="20"/>
          <w:lang w:bidi="ar-IQ"/>
        </w:rPr>
        <w:t>(</w:t>
      </w:r>
      <w:r w:rsidRPr="00DC3B12">
        <w:rPr>
          <w:rFonts w:ascii="Times New Roman" w:hAnsi="Times New Roman" w:cs="Times New Roman"/>
          <w:color w:val="FF0000"/>
          <w:sz w:val="20"/>
          <w:szCs w:val="20"/>
          <w:lang w:bidi="ar-IQ"/>
        </w:rPr>
        <w:t>10 font size</w:t>
      </w:r>
      <w:r w:rsidRPr="00DC3B12">
        <w:rPr>
          <w:rFonts w:ascii="Times New Roman" w:hAnsi="Times New Roman" w:cs="Times New Roman"/>
          <w:color w:val="000000"/>
          <w:sz w:val="20"/>
          <w:szCs w:val="20"/>
          <w:lang w:bidi="ar-IQ"/>
        </w:rPr>
        <w:t>)</w:t>
      </w:r>
      <w:r w:rsidR="00E53EBD">
        <w:rPr>
          <w:rFonts w:ascii="Times New Roman" w:hAnsi="Times New Roman" w:cs="Times New Roman"/>
          <w:color w:val="000000"/>
          <w:sz w:val="20"/>
          <w:szCs w:val="20"/>
          <w:lang w:bidi="ar-IQ"/>
        </w:rPr>
        <w:t>[1]</w:t>
      </w:r>
    </w:p>
    <w:tbl>
      <w:tblPr>
        <w:tblStyle w:val="LightShading-Accent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03"/>
        <w:gridCol w:w="1204"/>
        <w:gridCol w:w="1204"/>
        <w:gridCol w:w="1204"/>
        <w:gridCol w:w="1204"/>
        <w:gridCol w:w="1204"/>
        <w:gridCol w:w="1204"/>
      </w:tblGrid>
      <w:tr w:rsidR="006F44AB" w:rsidRPr="004B4756" w14:paraId="3F78CC66" w14:textId="77777777" w:rsidTr="00C377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08A5956" w14:textId="77777777" w:rsidR="006F44AB" w:rsidRPr="00315BA8" w:rsidRDefault="006F44AB" w:rsidP="00C37778">
            <w:pPr>
              <w:jc w:val="center"/>
              <w:rPr>
                <w:rFonts w:asciiTheme="majorBidi" w:hAnsiTheme="majorBidi" w:cs="Times New Roman"/>
                <w:color w:val="000000" w:themeColor="text1"/>
                <w:sz w:val="20"/>
                <w:szCs w:val="20"/>
                <w:rtl/>
                <w:lang w:bidi="ar-IQ"/>
              </w:rPr>
            </w:pPr>
          </w:p>
        </w:tc>
        <w:tc>
          <w:tcPr>
            <w:tcW w:w="120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69207E3"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B4592E3"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720FF62"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7F2222C"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F15EE71"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7693394"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9EC7607" w14:textId="77777777" w:rsidR="006F44AB" w:rsidRPr="00315BA8" w:rsidRDefault="006F44AB" w:rsidP="00C377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r>
      <w:tr w:rsidR="006F44AB" w:rsidRPr="004B4756" w14:paraId="6944DF65" w14:textId="77777777" w:rsidTr="00C377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2" w:type="dxa"/>
            <w:tcBorders>
              <w:left w:val="none" w:sz="0" w:space="0" w:color="auto"/>
              <w:right w:val="none" w:sz="0" w:space="0" w:color="auto"/>
            </w:tcBorders>
            <w:shd w:val="clear" w:color="auto" w:fill="auto"/>
            <w:vAlign w:val="center"/>
          </w:tcPr>
          <w:p w14:paraId="18464770" w14:textId="77777777" w:rsidR="006F44AB" w:rsidRPr="00315BA8" w:rsidRDefault="006F44AB" w:rsidP="00C37778">
            <w:pPr>
              <w:jc w:val="center"/>
              <w:rPr>
                <w:rFonts w:asciiTheme="majorBidi" w:hAnsiTheme="majorBidi" w:cs="Times New Roman"/>
                <w:color w:val="000000" w:themeColor="text1"/>
                <w:sz w:val="20"/>
                <w:szCs w:val="20"/>
                <w:rtl/>
                <w:lang w:bidi="ar-IQ"/>
              </w:rPr>
            </w:pPr>
          </w:p>
        </w:tc>
        <w:tc>
          <w:tcPr>
            <w:tcW w:w="1203" w:type="dxa"/>
            <w:tcBorders>
              <w:left w:val="none" w:sz="0" w:space="0" w:color="auto"/>
              <w:right w:val="none" w:sz="0" w:space="0" w:color="auto"/>
            </w:tcBorders>
            <w:shd w:val="clear" w:color="auto" w:fill="auto"/>
            <w:vAlign w:val="center"/>
          </w:tcPr>
          <w:p w14:paraId="5B2F5A1E"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auto"/>
            <w:vAlign w:val="center"/>
          </w:tcPr>
          <w:p w14:paraId="42A12736"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auto"/>
            <w:vAlign w:val="center"/>
          </w:tcPr>
          <w:p w14:paraId="3B6A1530"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auto"/>
            <w:vAlign w:val="center"/>
          </w:tcPr>
          <w:p w14:paraId="6FBBB2B8"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auto"/>
            <w:vAlign w:val="center"/>
          </w:tcPr>
          <w:p w14:paraId="0EC42659"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auto"/>
            <w:vAlign w:val="center"/>
          </w:tcPr>
          <w:p w14:paraId="15FFCE38"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tcBorders>
              <w:left w:val="none" w:sz="0" w:space="0" w:color="auto"/>
              <w:right w:val="none" w:sz="0" w:space="0" w:color="auto"/>
            </w:tcBorders>
            <w:shd w:val="clear" w:color="auto" w:fill="F2F2F2" w:themeFill="background1" w:themeFillShade="F2"/>
            <w:vAlign w:val="center"/>
          </w:tcPr>
          <w:p w14:paraId="1197026E" w14:textId="77777777" w:rsidR="006F44AB" w:rsidRPr="00315BA8" w:rsidRDefault="006F44AB" w:rsidP="00C377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r>
      <w:tr w:rsidR="006F44AB" w:rsidRPr="004B4756" w14:paraId="56EE4E78" w14:textId="77777777" w:rsidTr="00C37778">
        <w:trPr>
          <w:trHeight w:val="2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vAlign w:val="center"/>
          </w:tcPr>
          <w:p w14:paraId="123B10B1" w14:textId="77777777" w:rsidR="006F44AB" w:rsidRPr="00315BA8" w:rsidRDefault="006F44AB" w:rsidP="00C37778">
            <w:pPr>
              <w:jc w:val="center"/>
              <w:rPr>
                <w:rFonts w:asciiTheme="majorBidi" w:hAnsiTheme="majorBidi" w:cs="Times New Roman"/>
                <w:color w:val="000000" w:themeColor="text1"/>
                <w:sz w:val="20"/>
                <w:szCs w:val="20"/>
                <w:rtl/>
                <w:lang w:bidi="ar-IQ"/>
              </w:rPr>
            </w:pPr>
          </w:p>
        </w:tc>
        <w:tc>
          <w:tcPr>
            <w:tcW w:w="1203" w:type="dxa"/>
            <w:shd w:val="clear" w:color="auto" w:fill="auto"/>
            <w:vAlign w:val="center"/>
          </w:tcPr>
          <w:p w14:paraId="7EFC1875"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auto"/>
            <w:vAlign w:val="center"/>
          </w:tcPr>
          <w:p w14:paraId="28434F9E"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auto"/>
            <w:vAlign w:val="center"/>
          </w:tcPr>
          <w:p w14:paraId="395237D7"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auto"/>
            <w:vAlign w:val="center"/>
          </w:tcPr>
          <w:p w14:paraId="22350BF9"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auto"/>
            <w:vAlign w:val="center"/>
          </w:tcPr>
          <w:p w14:paraId="68191344"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auto"/>
            <w:vAlign w:val="center"/>
          </w:tcPr>
          <w:p w14:paraId="2505004E"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04" w:type="dxa"/>
            <w:shd w:val="clear" w:color="auto" w:fill="F2F2F2" w:themeFill="background1" w:themeFillShade="F2"/>
            <w:vAlign w:val="center"/>
          </w:tcPr>
          <w:p w14:paraId="4BE979B1" w14:textId="77777777" w:rsidR="006F44AB" w:rsidRPr="00315BA8" w:rsidRDefault="006F44AB" w:rsidP="00C377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r>
    </w:tbl>
    <w:p w14:paraId="0F454343" w14:textId="77777777" w:rsidR="006F44AB" w:rsidRDefault="006F44AB" w:rsidP="006F44AB">
      <w:pPr>
        <w:spacing w:afterLines="30" w:after="72" w:line="240" w:lineRule="auto"/>
        <w:ind w:right="57"/>
        <w:jc w:val="lowKashida"/>
        <w:rPr>
          <w:rFonts w:ascii="Times New Roman" w:hAnsi="Times New Roman" w:cs="Times New Roman"/>
          <w:b/>
          <w:bCs/>
          <w:i/>
          <w:iCs/>
          <w:color w:val="000000"/>
          <w:sz w:val="24"/>
          <w:szCs w:val="24"/>
          <w:lang w:bidi="ar-IQ"/>
        </w:rPr>
      </w:pPr>
    </w:p>
    <w:p w14:paraId="6F3229DE" w14:textId="77777777" w:rsidR="006F44AB" w:rsidRPr="00465677" w:rsidRDefault="006F44AB" w:rsidP="006F44AB">
      <w:pPr>
        <w:pStyle w:val="ListParagraph"/>
        <w:tabs>
          <w:tab w:val="left" w:pos="3480"/>
        </w:tabs>
        <w:spacing w:after="0" w:line="240" w:lineRule="auto"/>
        <w:ind w:left="360" w:hanging="360"/>
        <w:jc w:val="both"/>
        <w:rPr>
          <w:rFonts w:asciiTheme="majorBidi" w:eastAsia="Times New Roman" w:hAnsiTheme="majorBidi" w:cstheme="majorBidi"/>
          <w:b/>
          <w:bCs/>
          <w:sz w:val="24"/>
          <w:szCs w:val="24"/>
          <w:lang w:val="en-GB"/>
        </w:rPr>
      </w:pPr>
      <w:r w:rsidRPr="00465677">
        <w:rPr>
          <w:rFonts w:asciiTheme="majorBidi" w:eastAsia="Times New Roman" w:hAnsiTheme="majorBidi" w:cstheme="majorBidi"/>
          <w:b/>
          <w:bCs/>
          <w:sz w:val="24"/>
          <w:szCs w:val="24"/>
          <w:lang w:val="en-GB"/>
        </w:rPr>
        <w:t xml:space="preserve">5. Conclusion </w:t>
      </w:r>
    </w:p>
    <w:p w14:paraId="727D2341" w14:textId="77777777" w:rsidR="006F44AB" w:rsidRDefault="006F44AB" w:rsidP="006F44AB">
      <w:pPr>
        <w:pStyle w:val="Style1"/>
        <w:adjustRightInd/>
        <w:ind w:firstLine="360"/>
        <w:jc w:val="lowKashida"/>
        <w:rPr>
          <w:rFonts w:asciiTheme="majorBidi" w:hAnsiTheme="majorBidi" w:cstheme="majorBidi"/>
          <w:sz w:val="24"/>
          <w:szCs w:val="24"/>
        </w:rPr>
      </w:pPr>
      <w:r w:rsidRPr="00B77E75">
        <w:rPr>
          <w:rFonts w:asciiTheme="majorBidi" w:hAnsiTheme="majorBidi" w:cstheme="majorBidi"/>
          <w:sz w:val="24"/>
          <w:szCs w:val="24"/>
        </w:rPr>
        <w:t>A concluding short section should be included. As well as conclude an inquiry response it might also summarize the main points of the paper.</w:t>
      </w:r>
    </w:p>
    <w:p w14:paraId="45BE6D53" w14:textId="77777777" w:rsidR="006F44AB" w:rsidRPr="00B77E75" w:rsidRDefault="006F44AB" w:rsidP="006F44AB">
      <w:pPr>
        <w:pStyle w:val="Style1"/>
        <w:adjustRightInd/>
        <w:ind w:firstLine="540"/>
        <w:jc w:val="lowKashida"/>
        <w:rPr>
          <w:rFonts w:asciiTheme="majorBidi" w:hAnsiTheme="majorBidi" w:cstheme="majorBidi"/>
          <w:sz w:val="24"/>
          <w:szCs w:val="24"/>
        </w:rPr>
      </w:pPr>
    </w:p>
    <w:p w14:paraId="3574D49B" w14:textId="77777777" w:rsidR="006F44AB" w:rsidRPr="00465677" w:rsidRDefault="006F44AB" w:rsidP="006F44AB">
      <w:pPr>
        <w:pStyle w:val="ListParagraph"/>
        <w:tabs>
          <w:tab w:val="left" w:pos="3480"/>
        </w:tabs>
        <w:spacing w:after="0" w:line="240" w:lineRule="auto"/>
        <w:ind w:left="360" w:hanging="360"/>
        <w:jc w:val="both"/>
        <w:rPr>
          <w:rFonts w:asciiTheme="majorBidi" w:eastAsia="Times New Roman" w:hAnsiTheme="majorBidi" w:cstheme="majorBidi"/>
          <w:b/>
          <w:bCs/>
          <w:sz w:val="24"/>
          <w:szCs w:val="24"/>
          <w:lang w:val="en-GB"/>
        </w:rPr>
      </w:pPr>
      <w:r w:rsidRPr="00465677">
        <w:rPr>
          <w:rFonts w:asciiTheme="majorBidi" w:eastAsia="Times New Roman" w:hAnsiTheme="majorBidi" w:cstheme="majorBidi"/>
          <w:b/>
          <w:bCs/>
          <w:sz w:val="24"/>
          <w:szCs w:val="24"/>
          <w:lang w:val="en-GB"/>
        </w:rPr>
        <w:t>6. Recommendation</w:t>
      </w:r>
    </w:p>
    <w:p w14:paraId="5E0D14C6" w14:textId="13F90597" w:rsidR="006F44AB" w:rsidRDefault="006F44AB" w:rsidP="006F44AB">
      <w:pPr>
        <w:pStyle w:val="Style1"/>
        <w:adjustRightInd/>
        <w:ind w:firstLine="360"/>
        <w:jc w:val="lowKashida"/>
        <w:rPr>
          <w:rFonts w:asciiTheme="majorBidi" w:hAnsiTheme="majorBidi" w:cstheme="majorBidi"/>
          <w:sz w:val="24"/>
          <w:szCs w:val="24"/>
          <w:rtl/>
        </w:rPr>
      </w:pPr>
      <w:r w:rsidRPr="00B77E75">
        <w:rPr>
          <w:rFonts w:asciiTheme="majorBidi" w:hAnsiTheme="majorBidi" w:cstheme="majorBidi"/>
          <w:sz w:val="24"/>
          <w:szCs w:val="24"/>
        </w:rPr>
        <w:t>A concluding short section should be included. As well as conclude an inquiry response it might also give the main points of the recommendations in the paper.</w:t>
      </w:r>
    </w:p>
    <w:p w14:paraId="535830DF" w14:textId="05075C4E" w:rsidR="009D7634" w:rsidRDefault="009D7634" w:rsidP="006F44AB">
      <w:pPr>
        <w:pStyle w:val="Style1"/>
        <w:adjustRightInd/>
        <w:ind w:firstLine="360"/>
        <w:jc w:val="lowKashida"/>
        <w:rPr>
          <w:rFonts w:asciiTheme="majorBidi" w:hAnsiTheme="majorBidi" w:cstheme="majorBidi"/>
          <w:sz w:val="24"/>
          <w:szCs w:val="24"/>
          <w:rtl/>
        </w:rPr>
      </w:pPr>
    </w:p>
    <w:p w14:paraId="5B817F5B" w14:textId="3CBA53E4" w:rsidR="009D7634" w:rsidRPr="00703F54" w:rsidRDefault="009D7634" w:rsidP="009D7634">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7. </w:t>
      </w:r>
      <w:r w:rsidRPr="00703F54">
        <w:rPr>
          <w:rFonts w:asciiTheme="majorBidi" w:hAnsiTheme="majorBidi" w:cstheme="majorBidi"/>
          <w:b/>
          <w:bCs/>
          <w:sz w:val="24"/>
          <w:szCs w:val="24"/>
        </w:rPr>
        <w:t>S</w:t>
      </w:r>
      <w:r>
        <w:rPr>
          <w:rFonts w:asciiTheme="majorBidi" w:hAnsiTheme="majorBidi" w:cstheme="majorBidi"/>
          <w:b/>
          <w:bCs/>
          <w:sz w:val="24"/>
          <w:szCs w:val="24"/>
        </w:rPr>
        <w:t>upplementary material</w:t>
      </w:r>
      <w:r w:rsidRPr="00703F54">
        <w:rPr>
          <w:rFonts w:asciiTheme="majorBidi" w:hAnsiTheme="majorBidi" w:cstheme="majorBidi"/>
          <w:b/>
          <w:bCs/>
          <w:sz w:val="24"/>
          <w:szCs w:val="24"/>
        </w:rPr>
        <w:t xml:space="preserve"> </w:t>
      </w:r>
    </w:p>
    <w:p w14:paraId="11FFA838" w14:textId="77777777" w:rsidR="009D7634" w:rsidRPr="00E607C3" w:rsidRDefault="009D7634" w:rsidP="009D7634">
      <w:pPr>
        <w:spacing w:after="0" w:line="240" w:lineRule="auto"/>
        <w:ind w:firstLine="360"/>
        <w:jc w:val="both"/>
        <w:rPr>
          <w:rFonts w:asciiTheme="majorBidi" w:hAnsiTheme="majorBidi" w:cstheme="majorBidi"/>
          <w:i/>
          <w:iCs/>
        </w:rPr>
      </w:pPr>
      <w:r w:rsidRPr="00E607C3">
        <w:rPr>
          <w:rFonts w:asciiTheme="majorBidi" w:hAnsiTheme="majorBidi" w:cstheme="majorBidi"/>
          <w:i/>
          <w:iCs/>
          <w:sz w:val="24"/>
          <w:szCs w:val="24"/>
        </w:rPr>
        <w:t>The research might contain materials that supplement the theoretical or practical dimension of the scholarly work, and in case there are no supplementary materials, the researcher may write (None).</w:t>
      </w:r>
    </w:p>
    <w:p w14:paraId="17E51DE0" w14:textId="77777777" w:rsidR="009D7634" w:rsidRPr="00703F54" w:rsidRDefault="009D7634" w:rsidP="009D7634">
      <w:pPr>
        <w:spacing w:after="0" w:line="240" w:lineRule="auto"/>
        <w:rPr>
          <w:rFonts w:asciiTheme="majorBidi" w:hAnsiTheme="majorBidi" w:cstheme="majorBidi"/>
          <w:sz w:val="24"/>
          <w:szCs w:val="24"/>
        </w:rPr>
      </w:pPr>
    </w:p>
    <w:p w14:paraId="4BB7D053" w14:textId="749727E2" w:rsidR="009D7634" w:rsidRPr="00703F54" w:rsidRDefault="009D7634" w:rsidP="009D7634">
      <w:pPr>
        <w:spacing w:after="0" w:line="240" w:lineRule="auto"/>
        <w:rPr>
          <w:rFonts w:asciiTheme="majorBidi" w:hAnsiTheme="majorBidi" w:cstheme="majorBidi"/>
          <w:b/>
          <w:bCs/>
          <w:sz w:val="24"/>
          <w:szCs w:val="24"/>
        </w:rPr>
      </w:pPr>
      <w:r>
        <w:rPr>
          <w:rFonts w:asciiTheme="majorBidi" w:hAnsiTheme="majorBidi" w:cstheme="majorBidi"/>
          <w:b/>
          <w:bCs/>
          <w:sz w:val="24"/>
          <w:szCs w:val="24"/>
        </w:rPr>
        <w:t>8.</w:t>
      </w:r>
      <w:r w:rsidRPr="00703F54">
        <w:rPr>
          <w:rFonts w:asciiTheme="majorBidi" w:hAnsiTheme="majorBidi" w:cstheme="majorBidi"/>
          <w:b/>
          <w:bCs/>
          <w:sz w:val="24"/>
          <w:szCs w:val="24"/>
        </w:rPr>
        <w:t xml:space="preserve"> A</w:t>
      </w:r>
      <w:r>
        <w:rPr>
          <w:rFonts w:asciiTheme="majorBidi" w:hAnsiTheme="majorBidi" w:cstheme="majorBidi"/>
          <w:b/>
          <w:bCs/>
          <w:sz w:val="24"/>
          <w:szCs w:val="24"/>
        </w:rPr>
        <w:t>uthor’s Contributions</w:t>
      </w:r>
    </w:p>
    <w:p w14:paraId="65BFD199" w14:textId="77777777" w:rsidR="009D7634" w:rsidRPr="00E607C3" w:rsidRDefault="009D7634" w:rsidP="009D7634">
      <w:pPr>
        <w:spacing w:after="0" w:line="240" w:lineRule="auto"/>
        <w:ind w:firstLine="360"/>
        <w:jc w:val="both"/>
        <w:rPr>
          <w:rFonts w:asciiTheme="majorBidi" w:hAnsiTheme="majorBidi" w:cstheme="majorBidi"/>
          <w:i/>
          <w:iCs/>
          <w:sz w:val="24"/>
          <w:szCs w:val="24"/>
        </w:rPr>
      </w:pPr>
      <w:r w:rsidRPr="00E607C3">
        <w:rPr>
          <w:rFonts w:asciiTheme="majorBidi" w:hAnsiTheme="majorBidi" w:cstheme="majorBidi"/>
          <w:i/>
          <w:iCs/>
          <w:sz w:val="24"/>
          <w:szCs w:val="24"/>
        </w:rPr>
        <w:t>Name of the first researcher: Designed the research.  Name of the second researcher: Writing and editing. Name of the third researcher: Conducted the analyses. Name of the fourth researcher: Interpreted the results.</w:t>
      </w:r>
    </w:p>
    <w:p w14:paraId="0AD8C56F" w14:textId="77777777" w:rsidR="009D7634" w:rsidRPr="00703F54" w:rsidRDefault="009D7634" w:rsidP="009D7634">
      <w:pPr>
        <w:spacing w:after="0" w:line="240" w:lineRule="auto"/>
        <w:rPr>
          <w:rFonts w:asciiTheme="majorBidi" w:hAnsiTheme="majorBidi" w:cstheme="majorBidi"/>
          <w:sz w:val="24"/>
          <w:szCs w:val="24"/>
        </w:rPr>
      </w:pPr>
    </w:p>
    <w:p w14:paraId="391AE78D" w14:textId="2FA58E34" w:rsidR="009D7634" w:rsidRPr="00703F54" w:rsidRDefault="009D7634" w:rsidP="009D7634">
      <w:pPr>
        <w:spacing w:after="0" w:line="240" w:lineRule="auto"/>
        <w:rPr>
          <w:rFonts w:asciiTheme="majorBidi" w:hAnsiTheme="majorBidi" w:cstheme="majorBidi"/>
          <w:b/>
          <w:bCs/>
          <w:sz w:val="24"/>
          <w:szCs w:val="24"/>
        </w:rPr>
      </w:pPr>
      <w:r>
        <w:rPr>
          <w:rFonts w:asciiTheme="majorBidi" w:hAnsiTheme="majorBidi" w:cstheme="majorBidi"/>
          <w:b/>
          <w:bCs/>
          <w:sz w:val="24"/>
          <w:szCs w:val="24"/>
        </w:rPr>
        <w:t>9.</w:t>
      </w:r>
      <w:r w:rsidRPr="00703F54">
        <w:rPr>
          <w:rFonts w:asciiTheme="majorBidi" w:hAnsiTheme="majorBidi" w:cstheme="majorBidi"/>
          <w:b/>
          <w:bCs/>
          <w:sz w:val="24"/>
          <w:szCs w:val="24"/>
        </w:rPr>
        <w:t xml:space="preserve"> F</w:t>
      </w:r>
      <w:r>
        <w:rPr>
          <w:rFonts w:asciiTheme="majorBidi" w:hAnsiTheme="majorBidi" w:cstheme="majorBidi"/>
          <w:b/>
          <w:bCs/>
          <w:sz w:val="24"/>
          <w:szCs w:val="24"/>
        </w:rPr>
        <w:t>unding</w:t>
      </w:r>
      <w:r w:rsidRPr="00703F54">
        <w:rPr>
          <w:rFonts w:asciiTheme="majorBidi" w:hAnsiTheme="majorBidi" w:cstheme="majorBidi"/>
          <w:b/>
          <w:bCs/>
          <w:sz w:val="24"/>
          <w:szCs w:val="24"/>
        </w:rPr>
        <w:t xml:space="preserve"> </w:t>
      </w:r>
    </w:p>
    <w:p w14:paraId="5831D6DA" w14:textId="77777777" w:rsidR="009D7634" w:rsidRPr="00E607C3" w:rsidRDefault="009D7634" w:rsidP="009D7634">
      <w:pPr>
        <w:spacing w:after="0" w:line="240" w:lineRule="auto"/>
        <w:ind w:firstLine="360"/>
        <w:jc w:val="both"/>
        <w:rPr>
          <w:rFonts w:asciiTheme="majorBidi" w:hAnsiTheme="majorBidi" w:cstheme="majorBidi"/>
          <w:i/>
          <w:iCs/>
          <w:sz w:val="24"/>
          <w:szCs w:val="24"/>
        </w:rPr>
      </w:pPr>
      <w:r w:rsidRPr="00E607C3">
        <w:rPr>
          <w:rFonts w:asciiTheme="majorBidi" w:hAnsiTheme="majorBidi" w:cstheme="majorBidi"/>
          <w:i/>
          <w:iCs/>
          <w:sz w:val="24"/>
          <w:szCs w:val="24"/>
        </w:rPr>
        <w:t xml:space="preserve">In case the researcher was funded by an organization or institution, it should be acknowledged. And if there is no funding, then the researcher may write (None). </w:t>
      </w:r>
    </w:p>
    <w:p w14:paraId="0B0C3FBE" w14:textId="77777777" w:rsidR="009D7634" w:rsidRPr="00703F54" w:rsidRDefault="009D7634" w:rsidP="009D7634">
      <w:pPr>
        <w:spacing w:after="0" w:line="240" w:lineRule="auto"/>
        <w:rPr>
          <w:rFonts w:asciiTheme="majorBidi" w:hAnsiTheme="majorBidi" w:cstheme="majorBidi"/>
          <w:sz w:val="24"/>
          <w:szCs w:val="24"/>
        </w:rPr>
      </w:pPr>
    </w:p>
    <w:p w14:paraId="6FF607A1" w14:textId="704AA411" w:rsidR="009D7634" w:rsidRDefault="009D7634" w:rsidP="009D7634">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10. </w:t>
      </w:r>
      <w:r w:rsidRPr="00703F54">
        <w:rPr>
          <w:rFonts w:asciiTheme="majorBidi" w:hAnsiTheme="majorBidi" w:cstheme="majorBidi"/>
          <w:b/>
          <w:bCs/>
          <w:sz w:val="24"/>
          <w:szCs w:val="24"/>
        </w:rPr>
        <w:t>D</w:t>
      </w:r>
      <w:r>
        <w:rPr>
          <w:rFonts w:asciiTheme="majorBidi" w:hAnsiTheme="majorBidi" w:cstheme="majorBidi"/>
          <w:b/>
          <w:bCs/>
          <w:sz w:val="24"/>
          <w:szCs w:val="24"/>
        </w:rPr>
        <w:t>ata</w:t>
      </w:r>
      <w:r w:rsidRPr="00703F54">
        <w:rPr>
          <w:rFonts w:asciiTheme="majorBidi" w:hAnsiTheme="majorBidi" w:cstheme="majorBidi"/>
          <w:b/>
          <w:bCs/>
          <w:sz w:val="24"/>
          <w:szCs w:val="24"/>
        </w:rPr>
        <w:t xml:space="preserve"> </w:t>
      </w:r>
      <w:r>
        <w:rPr>
          <w:rFonts w:asciiTheme="majorBidi" w:hAnsiTheme="majorBidi" w:cstheme="majorBidi"/>
          <w:b/>
          <w:bCs/>
          <w:sz w:val="24"/>
          <w:szCs w:val="24"/>
        </w:rPr>
        <w:t>availability statement</w:t>
      </w:r>
      <w:r w:rsidRPr="00703F54">
        <w:rPr>
          <w:rFonts w:asciiTheme="majorBidi" w:hAnsiTheme="majorBidi" w:cstheme="majorBidi"/>
          <w:b/>
          <w:bCs/>
          <w:sz w:val="24"/>
          <w:szCs w:val="24"/>
        </w:rPr>
        <w:t xml:space="preserve"> </w:t>
      </w:r>
    </w:p>
    <w:p w14:paraId="4C8FA0C0" w14:textId="2DD86EF5" w:rsidR="009D7634" w:rsidRPr="00E607C3" w:rsidRDefault="009D7634" w:rsidP="009D7634">
      <w:pPr>
        <w:spacing w:after="0" w:line="240" w:lineRule="auto"/>
        <w:ind w:firstLine="360"/>
        <w:rPr>
          <w:rFonts w:asciiTheme="majorBidi" w:hAnsiTheme="majorBidi" w:cstheme="majorBidi"/>
          <w:i/>
          <w:iCs/>
          <w:sz w:val="24"/>
          <w:szCs w:val="24"/>
        </w:rPr>
      </w:pPr>
      <w:r w:rsidRPr="00E607C3">
        <w:rPr>
          <w:rFonts w:asciiTheme="majorBidi" w:hAnsiTheme="majorBidi" w:cstheme="majorBidi"/>
          <w:i/>
          <w:iCs/>
          <w:sz w:val="24"/>
          <w:szCs w:val="24"/>
        </w:rPr>
        <w:t>For example:</w:t>
      </w:r>
    </w:p>
    <w:p w14:paraId="3D16C9EE" w14:textId="77777777" w:rsidR="009D7634" w:rsidRPr="00E607C3" w:rsidRDefault="009D7634" w:rsidP="009D7634">
      <w:pPr>
        <w:spacing w:after="0" w:line="240" w:lineRule="auto"/>
        <w:ind w:left="270" w:hanging="270"/>
        <w:jc w:val="both"/>
        <w:rPr>
          <w:rFonts w:asciiTheme="majorBidi" w:hAnsiTheme="majorBidi" w:cstheme="majorBidi"/>
          <w:i/>
          <w:iCs/>
          <w:sz w:val="24"/>
          <w:szCs w:val="24"/>
        </w:rPr>
      </w:pPr>
      <w:r w:rsidRPr="00E607C3">
        <w:rPr>
          <w:rFonts w:asciiTheme="majorBidi" w:hAnsiTheme="majorBidi" w:cstheme="majorBidi"/>
          <w:i/>
          <w:iCs/>
          <w:sz w:val="24"/>
          <w:szCs w:val="24"/>
        </w:rPr>
        <w:t xml:space="preserve">1- Daily recorded dataset from the Iraqi Meteorological and Seismology Organization (private data). </w:t>
      </w:r>
    </w:p>
    <w:p w14:paraId="2E4D83AF" w14:textId="77777777" w:rsidR="009D7634" w:rsidRPr="00E607C3" w:rsidRDefault="009D7634" w:rsidP="009D7634">
      <w:pPr>
        <w:spacing w:after="0" w:line="240" w:lineRule="auto"/>
        <w:ind w:left="270" w:hanging="270"/>
        <w:jc w:val="both"/>
        <w:rPr>
          <w:rFonts w:cstheme="majorBidi"/>
          <w:i/>
          <w:iCs/>
          <w:color w:val="0000FF" w:themeColor="hyperlink"/>
          <w:u w:val="single"/>
        </w:rPr>
      </w:pPr>
      <w:r w:rsidRPr="00E607C3">
        <w:rPr>
          <w:rFonts w:asciiTheme="majorBidi" w:hAnsiTheme="majorBidi" w:cstheme="majorBidi"/>
          <w:i/>
          <w:iCs/>
          <w:sz w:val="24"/>
          <w:szCs w:val="24"/>
        </w:rPr>
        <w:t xml:space="preserve">2- Monthly data of El NIÑO 3.4 by the Royal Netherlands Meteorological Institute: </w:t>
      </w:r>
      <w:r w:rsidRPr="00E607C3">
        <w:rPr>
          <w:rStyle w:val="Hyperlink"/>
          <w:rFonts w:cstheme="majorBidi"/>
          <w:i/>
          <w:iCs/>
        </w:rPr>
        <w:t>https://climexp.k nmi.nl/start.cgi.</w:t>
      </w:r>
    </w:p>
    <w:p w14:paraId="6EC18A57" w14:textId="77777777" w:rsidR="009D7634" w:rsidRPr="00E607C3" w:rsidRDefault="009D7634" w:rsidP="009D7634">
      <w:pPr>
        <w:spacing w:after="0" w:line="240" w:lineRule="auto"/>
        <w:ind w:left="270" w:hanging="270"/>
        <w:jc w:val="both"/>
        <w:rPr>
          <w:rFonts w:asciiTheme="majorBidi" w:hAnsiTheme="majorBidi" w:cstheme="majorBidi"/>
          <w:i/>
          <w:iCs/>
          <w:sz w:val="24"/>
          <w:szCs w:val="24"/>
        </w:rPr>
      </w:pPr>
      <w:r w:rsidRPr="00E607C3">
        <w:rPr>
          <w:rFonts w:asciiTheme="majorBidi" w:hAnsiTheme="majorBidi" w:cstheme="majorBidi"/>
          <w:i/>
          <w:iCs/>
          <w:sz w:val="24"/>
          <w:szCs w:val="24"/>
        </w:rPr>
        <w:t xml:space="preserve">3- National Center for Atmospheric Research (NCAR) (air temperature 1980-2022), the National Centers for Environmental Prediction (NCEP), and the National Center: </w:t>
      </w:r>
      <w:hyperlink r:id="rId13" w:history="1">
        <w:r w:rsidRPr="00E607C3">
          <w:rPr>
            <w:rStyle w:val="Hyperlink"/>
            <w:rFonts w:asciiTheme="majorBidi" w:hAnsiTheme="majorBidi" w:cstheme="majorBidi"/>
            <w:i/>
            <w:iCs/>
            <w:sz w:val="24"/>
            <w:szCs w:val="24"/>
          </w:rPr>
          <w:t>https://psl.noaa.gov/data/gridded/data.ncep.rea nalysis.html</w:t>
        </w:r>
      </w:hyperlink>
      <w:r w:rsidRPr="00E607C3">
        <w:rPr>
          <w:rFonts w:asciiTheme="majorBidi" w:hAnsiTheme="majorBidi" w:cstheme="majorBidi"/>
          <w:i/>
          <w:iCs/>
          <w:sz w:val="24"/>
          <w:szCs w:val="24"/>
        </w:rPr>
        <w:t xml:space="preserve">. </w:t>
      </w:r>
    </w:p>
    <w:p w14:paraId="11E52D89" w14:textId="77777777" w:rsidR="009D7634" w:rsidRPr="00703F54" w:rsidRDefault="009D7634" w:rsidP="009D7634">
      <w:pPr>
        <w:spacing w:after="0" w:line="240" w:lineRule="auto"/>
        <w:rPr>
          <w:rFonts w:asciiTheme="majorBidi" w:hAnsiTheme="majorBidi" w:cstheme="majorBidi"/>
          <w:sz w:val="24"/>
          <w:szCs w:val="24"/>
        </w:rPr>
      </w:pPr>
    </w:p>
    <w:p w14:paraId="2010930C" w14:textId="2910A9E3" w:rsidR="009D7634" w:rsidRDefault="009D7634" w:rsidP="009D7634">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11. </w:t>
      </w:r>
      <w:r w:rsidRPr="00703F54">
        <w:rPr>
          <w:rFonts w:asciiTheme="majorBidi" w:hAnsiTheme="majorBidi" w:cstheme="majorBidi"/>
          <w:b/>
          <w:bCs/>
          <w:sz w:val="24"/>
          <w:szCs w:val="24"/>
        </w:rPr>
        <w:t>A</w:t>
      </w:r>
      <w:r>
        <w:rPr>
          <w:rFonts w:asciiTheme="majorBidi" w:hAnsiTheme="majorBidi" w:cstheme="majorBidi"/>
          <w:b/>
          <w:bCs/>
          <w:sz w:val="24"/>
          <w:szCs w:val="24"/>
        </w:rPr>
        <w:t xml:space="preserve">cknowledgments </w:t>
      </w:r>
    </w:p>
    <w:p w14:paraId="36E608A1" w14:textId="77777777" w:rsidR="009D7634" w:rsidRPr="00E607C3" w:rsidRDefault="009D7634" w:rsidP="009D7634">
      <w:pPr>
        <w:spacing w:after="0" w:line="240" w:lineRule="auto"/>
        <w:ind w:firstLine="360"/>
        <w:rPr>
          <w:rFonts w:asciiTheme="majorBidi" w:hAnsiTheme="majorBidi" w:cstheme="majorBidi"/>
          <w:i/>
          <w:iCs/>
          <w:sz w:val="24"/>
          <w:szCs w:val="24"/>
        </w:rPr>
      </w:pPr>
      <w:r w:rsidRPr="00E607C3">
        <w:rPr>
          <w:rFonts w:asciiTheme="majorBidi" w:hAnsiTheme="majorBidi" w:cstheme="majorBidi"/>
          <w:i/>
          <w:iCs/>
          <w:sz w:val="24"/>
          <w:szCs w:val="24"/>
        </w:rPr>
        <w:t xml:space="preserve">For example: </w:t>
      </w:r>
    </w:p>
    <w:p w14:paraId="31E5D717" w14:textId="74B89B68" w:rsidR="009D7634" w:rsidRPr="00E607C3" w:rsidRDefault="009D7634" w:rsidP="009D7634">
      <w:pPr>
        <w:spacing w:after="0" w:line="240" w:lineRule="auto"/>
        <w:ind w:firstLine="360"/>
        <w:jc w:val="both"/>
        <w:rPr>
          <w:rFonts w:asciiTheme="majorBidi" w:hAnsiTheme="majorBidi" w:cstheme="majorBidi"/>
          <w:i/>
          <w:iCs/>
          <w:sz w:val="24"/>
          <w:szCs w:val="24"/>
        </w:rPr>
      </w:pPr>
      <w:r w:rsidRPr="00E607C3">
        <w:rPr>
          <w:rFonts w:asciiTheme="majorBidi" w:hAnsiTheme="majorBidi" w:cstheme="majorBidi"/>
          <w:i/>
          <w:iCs/>
          <w:sz w:val="24"/>
          <w:szCs w:val="24"/>
        </w:rPr>
        <w:t>The authors would like to thank the Iraqi Meteorological Organization for supplying some hydrological data and they also express their gratitude to the Royal Netherlands Meteorological Institute for supplying data for El NIÑO 3.4. The authors appreciate the National Centers for Environmental Prediction and the National Center for Atmospheric Research for supplying air temperature data from 1980-2022 and for the maps prepared by the Physical Sciences Laboratory of the National Oceanic and Atmospheric Administration.</w:t>
      </w:r>
    </w:p>
    <w:p w14:paraId="692EE129" w14:textId="77777777" w:rsidR="007A4900" w:rsidRPr="00703F54" w:rsidRDefault="007A4900" w:rsidP="009D7634">
      <w:pPr>
        <w:spacing w:after="0" w:line="240" w:lineRule="auto"/>
        <w:ind w:firstLine="360"/>
        <w:jc w:val="both"/>
        <w:rPr>
          <w:rFonts w:asciiTheme="majorBidi" w:hAnsiTheme="majorBidi" w:cstheme="majorBidi"/>
          <w:sz w:val="24"/>
          <w:szCs w:val="24"/>
        </w:rPr>
      </w:pPr>
    </w:p>
    <w:p w14:paraId="59795596" w14:textId="76A50DF5" w:rsidR="009D7634" w:rsidRPr="00703F54" w:rsidRDefault="007A4900" w:rsidP="007A4900">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12. </w:t>
      </w:r>
      <w:r w:rsidR="009D7634" w:rsidRPr="00703F54">
        <w:rPr>
          <w:rFonts w:asciiTheme="majorBidi" w:hAnsiTheme="majorBidi" w:cstheme="majorBidi"/>
          <w:b/>
          <w:bCs/>
          <w:sz w:val="24"/>
          <w:szCs w:val="24"/>
        </w:rPr>
        <w:t>C</w:t>
      </w:r>
      <w:r>
        <w:rPr>
          <w:rFonts w:asciiTheme="majorBidi" w:hAnsiTheme="majorBidi" w:cstheme="majorBidi"/>
          <w:b/>
          <w:bCs/>
          <w:sz w:val="24"/>
          <w:szCs w:val="24"/>
        </w:rPr>
        <w:t xml:space="preserve">onflict of interest </w:t>
      </w:r>
      <w:r w:rsidR="009D7634" w:rsidRPr="00703F54">
        <w:rPr>
          <w:rFonts w:asciiTheme="majorBidi" w:hAnsiTheme="majorBidi" w:cstheme="majorBidi"/>
          <w:b/>
          <w:bCs/>
          <w:sz w:val="24"/>
          <w:szCs w:val="24"/>
        </w:rPr>
        <w:t xml:space="preserve"> </w:t>
      </w:r>
    </w:p>
    <w:p w14:paraId="1ED5393B" w14:textId="3909B1F5" w:rsidR="009D7634" w:rsidRPr="00E607C3" w:rsidRDefault="009D7634" w:rsidP="007A4900">
      <w:pPr>
        <w:spacing w:after="0" w:line="240" w:lineRule="auto"/>
        <w:ind w:firstLine="360"/>
        <w:rPr>
          <w:rFonts w:asciiTheme="majorBidi" w:hAnsiTheme="majorBidi" w:cstheme="majorBidi"/>
          <w:i/>
          <w:iCs/>
          <w:sz w:val="24"/>
          <w:szCs w:val="24"/>
          <w:rtl/>
        </w:rPr>
      </w:pPr>
      <w:r w:rsidRPr="00E607C3">
        <w:rPr>
          <w:rFonts w:asciiTheme="majorBidi" w:hAnsiTheme="majorBidi" w:cstheme="majorBidi"/>
          <w:i/>
          <w:iCs/>
          <w:sz w:val="24"/>
          <w:szCs w:val="24"/>
        </w:rPr>
        <w:t>The authors declare no conflict of interest.</w:t>
      </w:r>
    </w:p>
    <w:p w14:paraId="43FCD2AE" w14:textId="043B135D" w:rsidR="009738E9" w:rsidRDefault="009738E9" w:rsidP="007A4900">
      <w:pPr>
        <w:spacing w:after="0" w:line="240" w:lineRule="auto"/>
        <w:ind w:firstLine="360"/>
        <w:rPr>
          <w:rFonts w:asciiTheme="majorBidi" w:hAnsiTheme="majorBidi" w:cstheme="majorBidi"/>
          <w:sz w:val="24"/>
          <w:szCs w:val="24"/>
          <w:rtl/>
        </w:rPr>
      </w:pPr>
    </w:p>
    <w:p w14:paraId="365B8097" w14:textId="4D268C97" w:rsidR="009738E9" w:rsidRPr="009738E9" w:rsidRDefault="009738E9" w:rsidP="009738E9">
      <w:pPr>
        <w:spacing w:after="0" w:line="240" w:lineRule="auto"/>
        <w:rPr>
          <w:rFonts w:asciiTheme="majorBidi" w:hAnsiTheme="majorBidi" w:cstheme="majorBidi"/>
          <w:b/>
          <w:bCs/>
          <w:sz w:val="24"/>
          <w:szCs w:val="24"/>
          <w:rtl/>
        </w:rPr>
      </w:pPr>
      <w:r w:rsidRPr="009738E9">
        <w:rPr>
          <w:rFonts w:asciiTheme="majorBidi" w:hAnsiTheme="majorBidi" w:cstheme="majorBidi"/>
          <w:b/>
          <w:bCs/>
          <w:sz w:val="24"/>
          <w:szCs w:val="24"/>
        </w:rPr>
        <w:t>13. D</w:t>
      </w:r>
      <w:r>
        <w:rPr>
          <w:rFonts w:asciiTheme="majorBidi" w:hAnsiTheme="majorBidi" w:cstheme="majorBidi"/>
          <w:b/>
          <w:bCs/>
          <w:sz w:val="24"/>
          <w:szCs w:val="24"/>
        </w:rPr>
        <w:t xml:space="preserve">eclaration of generative AI use </w:t>
      </w:r>
    </w:p>
    <w:p w14:paraId="6B162480" w14:textId="77777777" w:rsidR="009738E9" w:rsidRPr="00E607C3" w:rsidRDefault="009738E9" w:rsidP="009738E9">
      <w:pPr>
        <w:spacing w:after="0" w:line="240" w:lineRule="auto"/>
        <w:ind w:firstLine="360"/>
        <w:rPr>
          <w:rFonts w:asciiTheme="majorBidi" w:hAnsiTheme="majorBidi" w:cstheme="majorBidi"/>
          <w:i/>
          <w:iCs/>
          <w:sz w:val="24"/>
          <w:szCs w:val="24"/>
        </w:rPr>
      </w:pPr>
      <w:r w:rsidRPr="00E607C3">
        <w:rPr>
          <w:rFonts w:asciiTheme="majorBidi" w:hAnsiTheme="majorBidi" w:cstheme="majorBidi"/>
          <w:i/>
          <w:iCs/>
          <w:sz w:val="24"/>
          <w:szCs w:val="24"/>
        </w:rPr>
        <w:t xml:space="preserve">For example: </w:t>
      </w:r>
    </w:p>
    <w:p w14:paraId="696290C7" w14:textId="536ECF51" w:rsidR="009738E9" w:rsidRPr="00E607C3" w:rsidRDefault="009738E9" w:rsidP="00E607C3">
      <w:pPr>
        <w:spacing w:after="0" w:line="240" w:lineRule="auto"/>
        <w:ind w:firstLine="360"/>
        <w:jc w:val="both"/>
        <w:rPr>
          <w:rFonts w:asciiTheme="majorBidi" w:hAnsiTheme="majorBidi" w:cstheme="majorBidi"/>
          <w:i/>
          <w:iCs/>
          <w:sz w:val="24"/>
          <w:szCs w:val="24"/>
        </w:rPr>
      </w:pPr>
      <w:r w:rsidRPr="00E607C3">
        <w:rPr>
          <w:rFonts w:asciiTheme="majorBidi" w:hAnsiTheme="majorBidi" w:cstheme="majorBidi"/>
          <w:i/>
          <w:iCs/>
          <w:sz w:val="24"/>
          <w:szCs w:val="24"/>
        </w:rPr>
        <w:t>During the preparation of this work, the authors used Grammarly for grammar checking and languagepolishing</w:t>
      </w:r>
      <w:bookmarkStart w:id="1" w:name="_GoBack"/>
      <w:bookmarkEnd w:id="1"/>
      <w:r w:rsidRPr="00E607C3">
        <w:rPr>
          <w:rFonts w:asciiTheme="majorBidi" w:hAnsiTheme="majorBidi" w:cstheme="majorBidi"/>
          <w:i/>
          <w:iCs/>
          <w:sz w:val="24"/>
          <w:szCs w:val="24"/>
        </w:rPr>
        <w:t>. After using this tool, the authors reviewed and edited the content as needed and take fullresponsibility for the content of the publication</w:t>
      </w:r>
    </w:p>
    <w:p w14:paraId="750148D3" w14:textId="37D4EB28" w:rsidR="009D7634" w:rsidRDefault="009D7634" w:rsidP="009D7634">
      <w:pPr>
        <w:spacing w:after="0" w:line="240" w:lineRule="auto"/>
        <w:rPr>
          <w:rFonts w:asciiTheme="majorBidi" w:hAnsiTheme="majorBidi" w:cstheme="majorBidi"/>
          <w:sz w:val="24"/>
          <w:szCs w:val="24"/>
        </w:rPr>
      </w:pPr>
    </w:p>
    <w:p w14:paraId="38E9F3A1" w14:textId="775BD5A6" w:rsidR="006F44AB" w:rsidRDefault="009D2072" w:rsidP="006F44AB">
      <w:pPr>
        <w:pStyle w:val="ListParagraph"/>
        <w:tabs>
          <w:tab w:val="left" w:pos="3480"/>
        </w:tabs>
        <w:spacing w:after="0" w:line="240" w:lineRule="auto"/>
        <w:ind w:left="360" w:hanging="360"/>
        <w:jc w:val="both"/>
        <w:rPr>
          <w:rFonts w:asciiTheme="majorBidi" w:eastAsia="Times New Roman" w:hAnsiTheme="majorBidi" w:cstheme="majorBidi"/>
          <w:b/>
          <w:bCs/>
          <w:sz w:val="24"/>
          <w:szCs w:val="24"/>
          <w:rtl/>
          <w:lang w:val="en-GB"/>
        </w:rPr>
      </w:pPr>
      <w:r>
        <w:rPr>
          <w:rFonts w:asciiTheme="majorBidi" w:eastAsia="Times New Roman" w:hAnsiTheme="majorBidi" w:cstheme="majorBidi"/>
          <w:b/>
          <w:bCs/>
          <w:sz w:val="24"/>
          <w:szCs w:val="24"/>
          <w:lang w:val="en-GB"/>
        </w:rPr>
        <w:t>References</w:t>
      </w:r>
    </w:p>
    <w:p w14:paraId="02344B39" w14:textId="77777777" w:rsidR="006F44AB" w:rsidRPr="00CB2B46" w:rsidRDefault="006F44AB" w:rsidP="006F44AB">
      <w:pPr>
        <w:pStyle w:val="ListParagraph"/>
        <w:tabs>
          <w:tab w:val="left" w:pos="3480"/>
        </w:tabs>
        <w:spacing w:after="0" w:line="240" w:lineRule="auto"/>
        <w:ind w:hanging="720"/>
        <w:jc w:val="both"/>
        <w:rPr>
          <w:rFonts w:asciiTheme="majorBidi" w:eastAsia="Times New Roman" w:hAnsiTheme="majorBidi" w:cstheme="majorBidi"/>
          <w:color w:val="FF0000"/>
          <w:sz w:val="24"/>
          <w:szCs w:val="24"/>
        </w:rPr>
      </w:pPr>
      <w:r w:rsidRPr="00CB2B46">
        <w:rPr>
          <w:rFonts w:asciiTheme="majorBidi" w:eastAsia="Times New Roman" w:hAnsiTheme="majorBidi" w:cstheme="majorBidi"/>
          <w:color w:val="FF0000"/>
          <w:sz w:val="24"/>
          <w:szCs w:val="24"/>
        </w:rPr>
        <w:t>Note: (</w:t>
      </w:r>
      <w:r>
        <w:rPr>
          <w:rFonts w:asciiTheme="majorBidi" w:eastAsia="Times New Roman" w:hAnsiTheme="majorBidi" w:cstheme="majorBidi"/>
          <w:color w:val="FF0000"/>
          <w:sz w:val="24"/>
          <w:szCs w:val="24"/>
        </w:rPr>
        <w:t>Reference</w:t>
      </w:r>
      <w:r w:rsidRPr="00CB2B46">
        <w:rPr>
          <w:rFonts w:asciiTheme="majorBidi" w:eastAsia="Times New Roman" w:hAnsiTheme="majorBidi" w:cstheme="majorBidi"/>
          <w:color w:val="FF0000"/>
          <w:sz w:val="24"/>
          <w:szCs w:val="24"/>
        </w:rPr>
        <w:t>s are not considered unless they are published, have a DOI number, and are taken from the researcher’s citations in APA format)</w:t>
      </w:r>
      <w:r>
        <w:rPr>
          <w:rFonts w:asciiTheme="majorBidi" w:eastAsia="Times New Roman" w:hAnsiTheme="majorBidi" w:cstheme="majorBidi"/>
          <w:color w:val="FF0000"/>
          <w:sz w:val="24"/>
          <w:szCs w:val="24"/>
        </w:rPr>
        <w:t>.</w:t>
      </w:r>
    </w:p>
    <w:p w14:paraId="05E74747" w14:textId="7047444B" w:rsidR="00E40E8E" w:rsidRDefault="00E40E8E" w:rsidP="004718EA">
      <w:pPr>
        <w:pStyle w:val="Style1"/>
        <w:adjustRightInd/>
        <w:ind w:firstLine="360"/>
        <w:jc w:val="lowKashida"/>
        <w:rPr>
          <w:rFonts w:asciiTheme="majorBidi" w:hAnsiTheme="majorBidi" w:cstheme="majorBidi"/>
          <w:sz w:val="24"/>
          <w:szCs w:val="24"/>
        </w:rPr>
      </w:pPr>
      <w:r>
        <w:rPr>
          <w:rFonts w:asciiTheme="majorBidi" w:hAnsiTheme="majorBidi" w:cstheme="majorBidi"/>
          <w:sz w:val="24"/>
          <w:szCs w:val="24"/>
        </w:rPr>
        <w:t>References</w:t>
      </w:r>
      <w:r w:rsidRPr="00E40E8E">
        <w:rPr>
          <w:rFonts w:asciiTheme="majorBidi" w:hAnsiTheme="majorBidi" w:cstheme="majorBidi"/>
          <w:sz w:val="24"/>
          <w:szCs w:val="24"/>
        </w:rPr>
        <w:t xml:space="preserve"> (research in a journal, book or any other </w:t>
      </w:r>
      <w:r>
        <w:rPr>
          <w:rFonts w:asciiTheme="majorBidi" w:hAnsiTheme="majorBidi" w:cstheme="majorBidi"/>
          <w:sz w:val="24"/>
          <w:szCs w:val="24"/>
        </w:rPr>
        <w:t>references</w:t>
      </w:r>
      <w:r w:rsidRPr="00E40E8E">
        <w:rPr>
          <w:rFonts w:asciiTheme="majorBidi" w:hAnsiTheme="majorBidi" w:cstheme="majorBidi"/>
          <w:sz w:val="24"/>
          <w:szCs w:val="24"/>
        </w:rPr>
        <w:t xml:space="preserve">) must include the following basic information: year of publication, full title, full name of the journal in which it appeared, volume number, issue number (issue) and page numbers of the cited research in </w:t>
      </w:r>
      <w:r w:rsidRPr="00E40E8E">
        <w:rPr>
          <w:rFonts w:asciiTheme="majorBidi" w:hAnsiTheme="majorBidi" w:cstheme="majorBidi"/>
          <w:color w:val="FF0000"/>
          <w:sz w:val="24"/>
          <w:szCs w:val="24"/>
        </w:rPr>
        <w:t>APA</w:t>
      </w:r>
      <w:r w:rsidRPr="00E40E8E">
        <w:rPr>
          <w:rFonts w:asciiTheme="majorBidi" w:hAnsiTheme="majorBidi" w:cstheme="majorBidi"/>
          <w:sz w:val="24"/>
          <w:szCs w:val="24"/>
        </w:rPr>
        <w:t xml:space="preserve"> format from Google Scholar, meaning that the research is published and with the identifier (</w:t>
      </w:r>
      <w:r w:rsidRPr="00E40E8E">
        <w:rPr>
          <w:rFonts w:asciiTheme="majorBidi" w:hAnsiTheme="majorBidi" w:cstheme="majorBidi"/>
          <w:color w:val="FF0000"/>
          <w:sz w:val="24"/>
          <w:szCs w:val="24"/>
        </w:rPr>
        <w:t>DOI</w:t>
      </w:r>
      <w:r w:rsidRPr="00E40E8E">
        <w:rPr>
          <w:rFonts w:asciiTheme="majorBidi" w:hAnsiTheme="majorBidi" w:cstheme="majorBidi"/>
          <w:sz w:val="24"/>
          <w:szCs w:val="24"/>
        </w:rPr>
        <w:t xml:space="preserve">). References to books and technical reports must include the year of publication, full title, publisher, city of publication, and page numbers of the cited work. </w:t>
      </w:r>
      <w:r>
        <w:rPr>
          <w:rFonts w:asciiTheme="majorBidi" w:hAnsiTheme="majorBidi" w:cstheme="majorBidi"/>
          <w:sz w:val="24"/>
          <w:szCs w:val="24"/>
        </w:rPr>
        <w:t>References</w:t>
      </w:r>
      <w:r w:rsidRPr="00E40E8E">
        <w:rPr>
          <w:rFonts w:asciiTheme="majorBidi" w:hAnsiTheme="majorBidi" w:cstheme="majorBidi"/>
          <w:sz w:val="24"/>
          <w:szCs w:val="24"/>
        </w:rPr>
        <w:t xml:space="preserve"> numbers are written on the line, surrounded by square brackets</w:t>
      </w:r>
      <w:r w:rsidR="006C4796">
        <w:rPr>
          <w:rFonts w:asciiTheme="majorBidi" w:hAnsiTheme="majorBidi" w:cstheme="majorBidi"/>
          <w:sz w:val="24"/>
          <w:szCs w:val="24"/>
        </w:rPr>
        <w:t xml:space="preserve"> [1]</w:t>
      </w:r>
      <w:r w:rsidRPr="00E40E8E">
        <w:rPr>
          <w:rFonts w:asciiTheme="majorBidi" w:hAnsiTheme="majorBidi" w:cstheme="majorBidi"/>
          <w:sz w:val="24"/>
          <w:szCs w:val="24"/>
        </w:rPr>
        <w:t xml:space="preserve">. </w:t>
      </w:r>
      <w:r w:rsidR="004718EA" w:rsidRPr="004718EA">
        <w:rPr>
          <w:rFonts w:asciiTheme="majorBidi" w:hAnsiTheme="majorBidi" w:cstheme="majorBidi"/>
          <w:sz w:val="24"/>
          <w:szCs w:val="24"/>
        </w:rPr>
        <w:t xml:space="preserve">The format for writing </w:t>
      </w:r>
      <w:r w:rsidR="004718EA">
        <w:rPr>
          <w:rFonts w:asciiTheme="majorBidi" w:hAnsiTheme="majorBidi" w:cstheme="majorBidi"/>
          <w:sz w:val="24"/>
          <w:szCs w:val="24"/>
        </w:rPr>
        <w:t>references</w:t>
      </w:r>
      <w:r w:rsidR="004718EA" w:rsidRPr="004718EA">
        <w:rPr>
          <w:rFonts w:asciiTheme="majorBidi" w:hAnsiTheme="majorBidi" w:cstheme="majorBidi"/>
          <w:sz w:val="24"/>
          <w:szCs w:val="24"/>
        </w:rPr>
        <w:t xml:space="preserve"> is to be in the order of their appearance in the text of the research, i.e. [1] is for the first </w:t>
      </w:r>
      <w:r w:rsidR="004718EA">
        <w:rPr>
          <w:rFonts w:asciiTheme="majorBidi" w:hAnsiTheme="majorBidi" w:cstheme="majorBidi"/>
          <w:sz w:val="24"/>
          <w:szCs w:val="24"/>
        </w:rPr>
        <w:t>reference</w:t>
      </w:r>
      <w:r w:rsidR="004718EA" w:rsidRPr="004718EA">
        <w:rPr>
          <w:rFonts w:asciiTheme="majorBidi" w:hAnsiTheme="majorBidi" w:cstheme="majorBidi"/>
          <w:sz w:val="24"/>
          <w:szCs w:val="24"/>
        </w:rPr>
        <w:t xml:space="preserve"> mentioned in the text of the research, regardless of the type of English letter it has, and so on in succession.</w:t>
      </w:r>
      <w:r w:rsidR="004718EA">
        <w:rPr>
          <w:rFonts w:asciiTheme="majorBidi" w:hAnsiTheme="majorBidi" w:cstheme="majorBidi"/>
          <w:color w:val="3C4043"/>
          <w:sz w:val="27"/>
          <w:szCs w:val="27"/>
          <w:shd w:val="clear" w:color="auto" w:fill="F5F5F5"/>
        </w:rPr>
        <w:t xml:space="preserve"> </w:t>
      </w:r>
      <w:r w:rsidRPr="00E40E8E">
        <w:rPr>
          <w:rFonts w:asciiTheme="majorBidi" w:hAnsiTheme="majorBidi" w:cstheme="majorBidi"/>
          <w:sz w:val="24"/>
          <w:szCs w:val="24"/>
        </w:rPr>
        <w:t>(</w:t>
      </w:r>
      <w:r w:rsidRPr="00B025CB">
        <w:rPr>
          <w:rFonts w:asciiTheme="majorBidi" w:hAnsiTheme="majorBidi" w:cstheme="majorBidi"/>
          <w:color w:val="FF0000"/>
          <w:sz w:val="24"/>
          <w:szCs w:val="24"/>
        </w:rPr>
        <w:t>The website is not considered valid unless it is part of an electronic magazine website with a number, date, and other details</w:t>
      </w:r>
      <w:r w:rsidRPr="00E40E8E">
        <w:rPr>
          <w:rFonts w:asciiTheme="majorBidi" w:hAnsiTheme="majorBidi" w:cstheme="majorBidi"/>
          <w:sz w:val="24"/>
          <w:szCs w:val="24"/>
        </w:rPr>
        <w:t>).</w:t>
      </w:r>
      <w:r w:rsidR="00B04930" w:rsidRPr="00B04930">
        <w:rPr>
          <w:rFonts w:asciiTheme="majorBidi" w:hAnsiTheme="majorBidi" w:cstheme="majorBidi"/>
          <w:sz w:val="24"/>
          <w:szCs w:val="24"/>
        </w:rPr>
        <w:t xml:space="preserve"> (</w:t>
      </w:r>
      <w:r w:rsidR="00B04930" w:rsidRPr="00B04930">
        <w:rPr>
          <w:rFonts w:asciiTheme="majorBidi" w:hAnsiTheme="majorBidi" w:cstheme="majorBidi"/>
          <w:color w:val="FF0000"/>
          <w:sz w:val="24"/>
          <w:szCs w:val="24"/>
        </w:rPr>
        <w:t>In Times New Roman 10 font size</w:t>
      </w:r>
      <w:r w:rsidR="00B04930" w:rsidRPr="00B04930">
        <w:rPr>
          <w:rFonts w:asciiTheme="majorBidi" w:hAnsiTheme="majorBidi" w:cstheme="majorBidi"/>
          <w:sz w:val="24"/>
          <w:szCs w:val="24"/>
        </w:rPr>
        <w:t>) Each source must contain a DOI</w:t>
      </w:r>
      <w:r w:rsidR="004718EA">
        <w:rPr>
          <w:rFonts w:asciiTheme="majorBidi" w:hAnsiTheme="majorBidi" w:cstheme="majorBidi"/>
          <w:sz w:val="24"/>
          <w:szCs w:val="24"/>
        </w:rPr>
        <w:t>. The</w:t>
      </w:r>
      <w:r w:rsidRPr="00E40E8E">
        <w:rPr>
          <w:rFonts w:asciiTheme="majorBidi" w:hAnsiTheme="majorBidi" w:cstheme="majorBidi"/>
          <w:sz w:val="24"/>
          <w:szCs w:val="24"/>
        </w:rPr>
        <w:t xml:space="preserve"> general writing </w:t>
      </w:r>
      <w:r w:rsidRPr="00E40E8E">
        <w:rPr>
          <w:rFonts w:asciiTheme="majorBidi" w:hAnsiTheme="majorBidi" w:cstheme="majorBidi"/>
          <w:sz w:val="24"/>
          <w:szCs w:val="24"/>
        </w:rPr>
        <w:lastRenderedPageBreak/>
        <w:t>formats are as follows:</w:t>
      </w:r>
    </w:p>
    <w:p w14:paraId="7913F75D" w14:textId="77777777" w:rsidR="00330EA2" w:rsidRDefault="00330EA2" w:rsidP="004718EA">
      <w:pPr>
        <w:pStyle w:val="Style1"/>
        <w:adjustRightInd/>
        <w:ind w:firstLine="360"/>
        <w:jc w:val="lowKashida"/>
        <w:rPr>
          <w:rFonts w:asciiTheme="majorBidi" w:hAnsiTheme="majorBidi" w:cstheme="majorBidi"/>
          <w:sz w:val="24"/>
          <w:szCs w:val="24"/>
          <w:rtl/>
        </w:rPr>
      </w:pPr>
    </w:p>
    <w:p w14:paraId="451B8102" w14:textId="5287E790" w:rsidR="00B04930" w:rsidRPr="00D54711" w:rsidRDefault="009D2072" w:rsidP="00B04930">
      <w:pPr>
        <w:pStyle w:val="ListParagraph"/>
        <w:tabs>
          <w:tab w:val="left" w:pos="3480"/>
        </w:tabs>
        <w:spacing w:after="0" w:line="240" w:lineRule="auto"/>
        <w:ind w:left="1080" w:hanging="1080"/>
        <w:jc w:val="both"/>
        <w:rPr>
          <w:rFonts w:ascii="Times New Roman" w:eastAsia="Times New Roman" w:hAnsi="Times New Roman" w:cs="Times New Roman"/>
          <w:b/>
          <w:bCs/>
          <w:sz w:val="24"/>
          <w:szCs w:val="24"/>
          <w:rtl/>
          <w:lang w:val="en-GB"/>
        </w:rPr>
      </w:pPr>
      <w:r>
        <w:rPr>
          <w:rFonts w:ascii="Times New Roman" w:eastAsia="Times New Roman" w:hAnsi="Times New Roman" w:cs="Times New Roman"/>
          <w:b/>
          <w:bCs/>
          <w:sz w:val="24"/>
          <w:szCs w:val="24"/>
          <w:lang w:val="en-GB"/>
        </w:rPr>
        <w:t>Reference</w:t>
      </w:r>
      <w:r w:rsidR="006B1CB5">
        <w:rPr>
          <w:rFonts w:ascii="Times New Roman" w:eastAsia="Times New Roman" w:hAnsi="Times New Roman" w:cs="Times New Roman"/>
          <w:b/>
          <w:bCs/>
          <w:sz w:val="24"/>
          <w:szCs w:val="24"/>
          <w:lang w:val="en-GB"/>
        </w:rPr>
        <w:t>s</w:t>
      </w:r>
    </w:p>
    <w:p w14:paraId="4B30FE52"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Theses format:</w:t>
      </w:r>
    </w:p>
    <w:p w14:paraId="31996C67"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A.A. Author, (Year), “Title of Thesis,” M.Sc. Thesis, Dept., Univ., City of Univ., Country.</w:t>
      </w:r>
    </w:p>
    <w:p w14:paraId="65E07260" w14:textId="77777777" w:rsidR="00B04930" w:rsidRPr="00822AD8"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sz w:val="20"/>
          <w:szCs w:val="20"/>
          <w:lang w:val="en-GB"/>
        </w:rPr>
      </w:pPr>
      <w:r w:rsidRPr="00822AD8">
        <w:rPr>
          <w:rFonts w:ascii="Times New Roman" w:eastAsia="Times New Roman" w:hAnsi="Times New Roman" w:cs="Times New Roman"/>
          <w:b/>
          <w:bCs/>
          <w:sz w:val="20"/>
          <w:szCs w:val="20"/>
          <w:lang w:val="en-GB"/>
        </w:rPr>
        <w:t>Format for journals available online:</w:t>
      </w:r>
    </w:p>
    <w:p w14:paraId="6E90A73C"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 xml:space="preserve"> Author, (year), “Title”, Journal, Vol. xx, pp. xx-xx, Available site/path/file DOI:</w:t>
      </w:r>
      <w:r w:rsidRPr="00822AD8">
        <w:rPr>
          <w:rFonts w:eastAsia="Calibri"/>
        </w:rPr>
        <w:t xml:space="preserve"> </w:t>
      </w:r>
      <w:r w:rsidRPr="00822AD8">
        <w:rPr>
          <w:rStyle w:val="Hyperlink"/>
          <w:rFonts w:eastAsia="Calibri"/>
        </w:rPr>
        <w:t>https://doi.org/xx.xxxx.xxx.xxx.</w:t>
      </w:r>
    </w:p>
    <w:p w14:paraId="3E6CAB3F"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Periodicals format:</w:t>
      </w:r>
    </w:p>
    <w:p w14:paraId="69F272DD"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C.L. Author1, G.M. Author2, and R.D. Author3, (Year), “Title of Paper,” Title of Periodical, Vol. x, No x, pp. xx-xx.</w:t>
      </w:r>
      <w:r w:rsidRPr="00822AD8">
        <w:rPr>
          <w:rFonts w:asciiTheme="majorBidi" w:hAnsiTheme="majorBidi" w:cstheme="majorBidi" w:hint="cs"/>
          <w:rtl/>
        </w:rPr>
        <w:t xml:space="preserve"> </w:t>
      </w:r>
      <w:r w:rsidRPr="00822AD8">
        <w:rPr>
          <w:rFonts w:asciiTheme="majorBidi" w:hAnsiTheme="majorBidi" w:cstheme="majorBidi"/>
        </w:rPr>
        <w:t>DOI:</w:t>
      </w:r>
      <w:r w:rsidRPr="00822AD8">
        <w:rPr>
          <w:rFonts w:eastAsia="Calibri"/>
        </w:rPr>
        <w:t xml:space="preserve"> </w:t>
      </w:r>
      <w:r w:rsidRPr="00822AD8">
        <w:rPr>
          <w:rStyle w:val="Hyperlink"/>
          <w:rFonts w:eastAsia="Calibri"/>
        </w:rPr>
        <w:t>https://doi.org/xx.xxxx.xxx.xxx.</w:t>
      </w:r>
    </w:p>
    <w:p w14:paraId="152D8678"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Reports format:</w:t>
      </w:r>
    </w:p>
    <w:p w14:paraId="0E8C5894"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J.K. Author, (Year), “Title of Report,” Name of Co., City of Co., Country, Report xxx.</w:t>
      </w:r>
    </w:p>
    <w:p w14:paraId="392ED4F9"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Conference proceeding format:</w:t>
      </w:r>
    </w:p>
    <w:p w14:paraId="54AD1891"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 xml:space="preserve"> J.K. Author, (Year), “Title of Paper,”</w:t>
      </w:r>
      <w:r w:rsidRPr="00822AD8">
        <w:rPr>
          <w:rFonts w:asciiTheme="majorBidi" w:hAnsiTheme="majorBidi" w:cstheme="majorBidi"/>
          <w:rtl/>
        </w:rPr>
        <w:t xml:space="preserve"> </w:t>
      </w:r>
      <w:r w:rsidRPr="00822AD8">
        <w:rPr>
          <w:rFonts w:asciiTheme="majorBidi" w:hAnsiTheme="majorBidi" w:cstheme="majorBidi"/>
        </w:rPr>
        <w:t>Name of Conf., City of Conf., pp. xx-xx. DOI:</w:t>
      </w:r>
      <w:r w:rsidRPr="00822AD8">
        <w:rPr>
          <w:rFonts w:eastAsia="Calibri"/>
        </w:rPr>
        <w:t xml:space="preserve"> </w:t>
      </w:r>
      <w:r w:rsidRPr="00822AD8">
        <w:rPr>
          <w:rStyle w:val="Hyperlink"/>
          <w:rFonts w:eastAsia="Calibri"/>
        </w:rPr>
        <w:t>https://doi.org/xx.xxxx.xxx.xxx.</w:t>
      </w:r>
    </w:p>
    <w:p w14:paraId="0F9450CA"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Patents format:</w:t>
      </w:r>
    </w:p>
    <w:p w14:paraId="47EC0E41"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 xml:space="preserve"> J. K. Author, (Year), “Title of Patent,” U.S. Patent x xxx xxx.</w:t>
      </w:r>
    </w:p>
    <w:p w14:paraId="45EBA848" w14:textId="77777777" w:rsidR="00B04930" w:rsidRPr="00802587" w:rsidRDefault="00B04930" w:rsidP="00B04930">
      <w:pPr>
        <w:pStyle w:val="ListParagraph"/>
        <w:tabs>
          <w:tab w:val="left" w:pos="3480"/>
        </w:tabs>
        <w:spacing w:after="0" w:line="240" w:lineRule="auto"/>
        <w:ind w:left="360"/>
        <w:jc w:val="both"/>
        <w:rPr>
          <w:rFonts w:ascii="Times New Roman" w:eastAsia="Times New Roman" w:hAnsi="Times New Roman" w:cs="Times New Roman"/>
          <w:b/>
          <w:bCs/>
          <w:color w:val="FF0000"/>
          <w:sz w:val="20"/>
          <w:szCs w:val="20"/>
          <w:lang w:val="en-GB"/>
        </w:rPr>
      </w:pPr>
      <w:r w:rsidRPr="00802587">
        <w:rPr>
          <w:rFonts w:ascii="Times New Roman" w:eastAsia="Times New Roman" w:hAnsi="Times New Roman" w:cs="Times New Roman"/>
          <w:b/>
          <w:bCs/>
          <w:color w:val="FF0000"/>
          <w:sz w:val="20"/>
          <w:szCs w:val="20"/>
          <w:lang w:val="en-GB"/>
        </w:rPr>
        <w:t>Book format:</w:t>
      </w:r>
    </w:p>
    <w:p w14:paraId="7CA3B5BC" w14:textId="77777777" w:rsidR="00B04930" w:rsidRPr="00822AD8" w:rsidRDefault="00B04930" w:rsidP="00B04930">
      <w:pPr>
        <w:pStyle w:val="Style1"/>
        <w:numPr>
          <w:ilvl w:val="0"/>
          <w:numId w:val="12"/>
        </w:numPr>
        <w:adjustRightInd/>
        <w:ind w:left="360"/>
        <w:jc w:val="lowKashida"/>
        <w:rPr>
          <w:rFonts w:asciiTheme="majorBidi" w:hAnsiTheme="majorBidi" w:cstheme="majorBidi"/>
        </w:rPr>
      </w:pPr>
      <w:r w:rsidRPr="00822AD8">
        <w:rPr>
          <w:rFonts w:asciiTheme="majorBidi" w:hAnsiTheme="majorBidi" w:cstheme="majorBidi"/>
        </w:rPr>
        <w:t xml:space="preserve"> T.H. Richards,</w:t>
      </w:r>
      <w:r w:rsidRPr="00822AD8">
        <w:rPr>
          <w:rFonts w:asciiTheme="majorBidi" w:hAnsiTheme="majorBidi" w:cstheme="majorBidi" w:hint="cs"/>
          <w:rtl/>
        </w:rPr>
        <w:t xml:space="preserve"> </w:t>
      </w:r>
      <w:r w:rsidRPr="00822AD8">
        <w:rPr>
          <w:rFonts w:asciiTheme="majorBidi" w:hAnsiTheme="majorBidi" w:cstheme="majorBidi"/>
        </w:rPr>
        <w:t>(Year), “Title of the Book,” Publisher, nth ed, City of Publisher. DOI:</w:t>
      </w:r>
      <w:r w:rsidRPr="00822AD8">
        <w:rPr>
          <w:rFonts w:eastAsia="Calibri"/>
        </w:rPr>
        <w:t xml:space="preserve"> </w:t>
      </w:r>
      <w:r w:rsidRPr="00822AD8">
        <w:rPr>
          <w:rStyle w:val="Hyperlink"/>
          <w:rFonts w:eastAsia="Calibri"/>
        </w:rPr>
        <w:t>https://doi.org/xx.xxxx.xxx.xxx.</w:t>
      </w:r>
    </w:p>
    <w:p w14:paraId="2F7FD67F" w14:textId="77777777" w:rsidR="00B04930" w:rsidRPr="00822AD8" w:rsidRDefault="00B04930" w:rsidP="00B04930">
      <w:pPr>
        <w:pStyle w:val="Style1"/>
        <w:adjustRightInd/>
        <w:jc w:val="lowKashida"/>
        <w:rPr>
          <w:rFonts w:asciiTheme="majorBidi" w:hAnsiTheme="majorBidi" w:cstheme="majorBidi"/>
        </w:rPr>
      </w:pPr>
    </w:p>
    <w:p w14:paraId="5654A0E0" w14:textId="77777777" w:rsidR="00B04930" w:rsidRPr="00822AD8" w:rsidRDefault="00B04930" w:rsidP="00B04930">
      <w:pPr>
        <w:pStyle w:val="Style1"/>
        <w:adjustRightInd/>
        <w:jc w:val="lowKashida"/>
        <w:rPr>
          <w:rFonts w:asciiTheme="majorBidi" w:hAnsiTheme="majorBidi" w:cstheme="majorBidi"/>
        </w:rPr>
      </w:pPr>
    </w:p>
    <w:p w14:paraId="07AC89F2" w14:textId="77777777" w:rsidR="00B04930" w:rsidRPr="00822AD8" w:rsidRDefault="00B04930" w:rsidP="00B04930">
      <w:pPr>
        <w:pStyle w:val="Style1"/>
        <w:adjustRightInd/>
        <w:jc w:val="lowKashida"/>
        <w:rPr>
          <w:rFonts w:asciiTheme="majorBidi" w:hAnsiTheme="majorBidi" w:cstheme="majorBidi"/>
        </w:rPr>
      </w:pPr>
    </w:p>
    <w:p w14:paraId="7D5977A5" w14:textId="77777777" w:rsidR="006F44AB" w:rsidRPr="00E42F0E" w:rsidRDefault="006F44AB" w:rsidP="006F44AB">
      <w:pPr>
        <w:pStyle w:val="Style1"/>
        <w:adjustRightInd/>
        <w:jc w:val="lowKashida"/>
        <w:rPr>
          <w:rFonts w:asciiTheme="majorBidi" w:hAnsiTheme="majorBidi" w:cstheme="majorBidi"/>
          <w:sz w:val="24"/>
          <w:szCs w:val="24"/>
        </w:rPr>
      </w:pPr>
    </w:p>
    <w:p w14:paraId="6C4FDE10" w14:textId="77777777" w:rsidR="006F44AB" w:rsidRDefault="006F44AB" w:rsidP="006F44AB">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bCs/>
          <w:sz w:val="24"/>
          <w:szCs w:val="24"/>
        </w:rPr>
      </w:pPr>
    </w:p>
    <w:p w14:paraId="108A0974" w14:textId="77777777" w:rsidR="00911C0B" w:rsidRPr="00E42F0E" w:rsidRDefault="00911C0B" w:rsidP="00911C0B">
      <w:pPr>
        <w:pStyle w:val="Style1"/>
        <w:adjustRightInd/>
        <w:jc w:val="lowKashida"/>
        <w:rPr>
          <w:rFonts w:asciiTheme="majorBidi" w:hAnsiTheme="majorBidi" w:cstheme="majorBidi"/>
          <w:sz w:val="24"/>
          <w:szCs w:val="24"/>
        </w:rPr>
      </w:pPr>
    </w:p>
    <w:p w14:paraId="4DB7478D" w14:textId="77777777" w:rsidR="005A0E75" w:rsidRDefault="005A0E75" w:rsidP="004B6295">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bCs/>
          <w:sz w:val="24"/>
          <w:szCs w:val="24"/>
        </w:rPr>
      </w:pPr>
    </w:p>
    <w:p w14:paraId="0B40CEFB" w14:textId="77777777" w:rsidR="005A0E75" w:rsidRDefault="005A0E75"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512C8B0A" w14:textId="77777777" w:rsidR="007308E6" w:rsidRDefault="007308E6"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34DED494" w14:textId="77777777" w:rsidR="007308E6" w:rsidRDefault="007308E6"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432F509B" w14:textId="77777777" w:rsidR="007308E6" w:rsidRDefault="007308E6"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093435D6" w14:textId="77777777" w:rsidR="007308E6" w:rsidRDefault="007308E6"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3301F8F5" w14:textId="5A70F1BE" w:rsidR="007308E6" w:rsidRDefault="007308E6"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39F6FD9C" w14:textId="704945B8" w:rsidR="00710057" w:rsidRDefault="00710057"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4604A7F1" w14:textId="61D24511" w:rsidR="00710057" w:rsidRDefault="00710057"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5AB07BBC" w14:textId="77777777" w:rsidR="00710057" w:rsidRDefault="00710057" w:rsidP="005A0E7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Cs/>
          <w:sz w:val="24"/>
          <w:szCs w:val="24"/>
        </w:rPr>
      </w:pPr>
    </w:p>
    <w:p w14:paraId="4C066067" w14:textId="77777777" w:rsidR="006014EF" w:rsidRDefault="006014EF" w:rsidP="003870FB">
      <w:pPr>
        <w:rPr>
          <w:rStyle w:val="Strong"/>
          <w:rFonts w:ascii="Sylfaen" w:eastAsia="Calibri" w:hAnsi="Sylfaen" w:cs="Segoe UI"/>
          <w:sz w:val="20"/>
          <w:szCs w:val="20"/>
          <w:shd w:val="clear" w:color="auto" w:fill="FFFFFF"/>
        </w:rPr>
        <w:sectPr w:rsidR="006014EF" w:rsidSect="00815FCF">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09" w:footer="709" w:gutter="0"/>
          <w:pgNumType w:start="1"/>
          <w:cols w:space="720"/>
          <w:titlePg/>
          <w:docGrid w:linePitch="360"/>
        </w:sectPr>
      </w:pPr>
    </w:p>
    <w:tbl>
      <w:tblPr>
        <w:tblStyle w:val="TableGrid"/>
        <w:tblW w:w="5000" w:type="pct"/>
        <w:tblLook w:val="04A0" w:firstRow="1" w:lastRow="0" w:firstColumn="1" w:lastColumn="0" w:noHBand="0" w:noVBand="1"/>
      </w:tblPr>
      <w:tblGrid>
        <w:gridCol w:w="9847"/>
      </w:tblGrid>
      <w:tr w:rsidR="006F44AB" w:rsidRPr="00B53DA1" w14:paraId="7A37B6F8" w14:textId="77777777" w:rsidTr="00C37778">
        <w:tc>
          <w:tcPr>
            <w:tcW w:w="5000" w:type="pct"/>
            <w:tcBorders>
              <w:top w:val="nil"/>
              <w:left w:val="nil"/>
              <w:bottom w:val="nil"/>
              <w:right w:val="nil"/>
            </w:tcBorders>
            <w:vAlign w:val="bottom"/>
          </w:tcPr>
          <w:p w14:paraId="4CFF1A6D" w14:textId="5824192E" w:rsidR="006F44AB" w:rsidRPr="00371804" w:rsidRDefault="006F44AB" w:rsidP="00A74048">
            <w:pPr>
              <w:rPr>
                <w:rStyle w:val="Hyperlink"/>
                <w:rtl/>
              </w:rPr>
            </w:pPr>
            <w:r w:rsidRPr="00371804">
              <w:rPr>
                <w:rStyle w:val="Hyperlink"/>
              </w:rPr>
              <w:lastRenderedPageBreak/>
              <w:t>https://doi.org/10.31272/jae.</w:t>
            </w:r>
            <w:r w:rsidR="00A74048">
              <w:rPr>
                <w:rStyle w:val="Hyperlink"/>
              </w:rPr>
              <w:t>i</w:t>
            </w:r>
            <w:r w:rsidRPr="00371804">
              <w:rPr>
                <w:rStyle w:val="Hyperlink"/>
              </w:rPr>
              <w:t>xxx.xxx</w:t>
            </w:r>
            <w:r w:rsidR="00A74048">
              <w:rPr>
                <w:rStyle w:val="Hyperlink"/>
              </w:rPr>
              <w:t>x</w:t>
            </w:r>
          </w:p>
          <w:p w14:paraId="71A5A1A9" w14:textId="7CD635A7" w:rsidR="006F44AB" w:rsidRPr="0092301F" w:rsidRDefault="006F44AB" w:rsidP="00C37778">
            <w:pPr>
              <w:rPr>
                <w:rStyle w:val="Strong"/>
                <w:rFonts w:ascii="Calibri" w:eastAsia="Calibri" w:hAnsi="Calibri" w:cs="Arial"/>
                <w:b w:val="0"/>
                <w:bCs w:val="0"/>
                <w:color w:val="0563C1"/>
                <w:sz w:val="20"/>
                <w:szCs w:val="20"/>
                <w:u w:val="single"/>
                <w:rtl/>
                <w:lang w:bidi="ar-IQ"/>
              </w:rPr>
            </w:pPr>
            <w:r w:rsidRPr="00371804">
              <w:rPr>
                <w:rStyle w:val="Hyperlink"/>
              </w:rPr>
              <w:t>https://admics.uomusta</w:t>
            </w:r>
            <w:r w:rsidR="00A27AB6">
              <w:rPr>
                <w:rStyle w:val="Hyperlink"/>
              </w:rPr>
              <w:t>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847"/>
      </w:tblGrid>
      <w:tr w:rsidR="006F44AB" w14:paraId="2B262C82" w14:textId="77777777" w:rsidTr="00C37778">
        <w:trPr>
          <w:trHeight w:val="810"/>
          <w:jc w:val="center"/>
        </w:trPr>
        <w:tc>
          <w:tcPr>
            <w:tcW w:w="5000" w:type="pct"/>
            <w:tcBorders>
              <w:top w:val="nil"/>
            </w:tcBorders>
          </w:tcPr>
          <w:p w14:paraId="46733B8F" w14:textId="439D6C66" w:rsidR="006F44AB" w:rsidRDefault="006F44AB" w:rsidP="00C37778">
            <w:pPr>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14:paraId="4DC0B357" w14:textId="6BEBF389" w:rsidR="006F44AB" w:rsidRDefault="006F44AB" w:rsidP="00C37778">
            <w:pPr>
              <w:rPr>
                <w:rFonts w:ascii="Times New Roman" w:eastAsia="Times New Roman" w:hAnsi="Times New Roman" w:cs="Times New Roman"/>
                <w:b/>
                <w:bCs/>
                <w:color w:val="002060"/>
                <w:sz w:val="20"/>
                <w:szCs w:val="20"/>
                <w:lang w:bidi="ar-IQ"/>
              </w:rPr>
            </w:pPr>
          </w:p>
          <w:p w14:paraId="74ACFB00" w14:textId="77777777" w:rsidR="006F44AB" w:rsidRPr="00EC42BC" w:rsidRDefault="006F44AB" w:rsidP="00C37778">
            <w:pPr>
              <w:rPr>
                <w:rFonts w:ascii="Times New Roman" w:hAnsi="Times New Roman" w:cs="Times New Roman"/>
                <w:b/>
                <w:bCs/>
                <w:noProof/>
                <w:sz w:val="20"/>
                <w:szCs w:val="20"/>
                <w:lang w:bidi="ar-IQ"/>
              </w:rPr>
            </w:pPr>
          </w:p>
        </w:tc>
      </w:tr>
    </w:tbl>
    <w:p w14:paraId="310B88E5" w14:textId="7BE6D02D" w:rsidR="000458EF" w:rsidRPr="000458EF" w:rsidRDefault="00335F8B" w:rsidP="00D4231A">
      <w:pPr>
        <w:bidi/>
        <w:spacing w:after="0" w:line="240" w:lineRule="auto"/>
        <w:jc w:val="center"/>
        <w:rPr>
          <w:rFonts w:ascii="Times New Roman" w:eastAsia="Times New Roman" w:hAnsi="Times New Roman" w:cs="Times New Roman"/>
          <w:bCs/>
          <w:sz w:val="28"/>
          <w:szCs w:val="28"/>
        </w:rPr>
      </w:pPr>
      <w:r>
        <w:rPr>
          <w:rFonts w:asciiTheme="majorBidi" w:hAnsiTheme="majorBidi" w:cstheme="majorBidi"/>
          <w:noProof/>
          <w:sz w:val="20"/>
          <w:szCs w:val="20"/>
        </w:rPr>
        <mc:AlternateContent>
          <mc:Choice Requires="wps">
            <w:drawing>
              <wp:anchor distT="0" distB="0" distL="114300" distR="114300" simplePos="0" relativeHeight="251661824" behindDoc="0" locked="0" layoutInCell="1" allowOverlap="1" wp14:anchorId="56D7C592" wp14:editId="70F90E2F">
                <wp:simplePos x="0" y="0"/>
                <wp:positionH relativeFrom="column">
                  <wp:posOffset>4704080</wp:posOffset>
                </wp:positionH>
                <wp:positionV relativeFrom="paragraph">
                  <wp:posOffset>-1185908</wp:posOffset>
                </wp:positionV>
                <wp:extent cx="1539875" cy="12299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39875" cy="1229995"/>
                        </a:xfrm>
                        <a:prstGeom prst="rect">
                          <a:avLst/>
                        </a:prstGeom>
                        <a:noFill/>
                        <a:ln w="6350">
                          <a:noFill/>
                        </a:ln>
                      </wps:spPr>
                      <wps:txbx>
                        <w:txbxContent>
                          <w:p w14:paraId="3F22A57F" w14:textId="77777777" w:rsidR="00335F8B" w:rsidRDefault="00335F8B" w:rsidP="00335F8B">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14:paraId="2F33D766" w14:textId="77777777" w:rsidR="00335F8B" w:rsidRPr="00B941A1" w:rsidRDefault="00335F8B" w:rsidP="00335F8B">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72DB2ADC" wp14:editId="5D082CB6">
                                  <wp:extent cx="650001" cy="2449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C592" id="Text Box 11" o:spid="_x0000_s1027" type="#_x0000_t202" style="position:absolute;left:0;text-align:left;margin-left:370.4pt;margin-top:-93.4pt;width:121.25pt;height:9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" filled="f" stroked="f" strokeweight=".5pt">
                <v:textbox>
                  <w:txbxContent>
                    <w:p w14:paraId="3F22A57F" w14:textId="77777777" w:rsidR="00335F8B" w:rsidRDefault="00335F8B" w:rsidP="00335F8B">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14:paraId="2F33D766" w14:textId="77777777" w:rsidR="00335F8B" w:rsidRPr="00B941A1" w:rsidRDefault="00335F8B" w:rsidP="00335F8B">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72DB2ADC" wp14:editId="5D082CB6">
                            <wp:extent cx="650001" cy="2449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v:textbox>
              </v:shape>
            </w:pict>
          </mc:Fallback>
        </mc:AlternateContent>
      </w:r>
      <w:r w:rsidR="005B121C" w:rsidRPr="009E03E8">
        <w:rPr>
          <w:rFonts w:ascii="Times New Roman" w:eastAsia="Calibri" w:hAnsi="Times New Roman" w:cs="Times New Roman" w:hint="cs"/>
          <w:b/>
          <w:bCs/>
          <w:sz w:val="28"/>
          <w:szCs w:val="28"/>
          <w:rtl/>
          <w:lang w:bidi="ar-IQ"/>
        </w:rPr>
        <w:t xml:space="preserve">يجب أن يكون العنوان أقل الكلمات الممكنة التي تصف محتوى الورقة بدقة </w:t>
      </w:r>
      <w:r w:rsidR="006F44AB">
        <w:rPr>
          <w:rFonts w:ascii="Times New Roman" w:eastAsia="Calibri" w:hAnsi="Times New Roman" w:cs="Times New Roman" w:hint="cs"/>
          <w:b/>
          <w:bCs/>
          <w:sz w:val="28"/>
          <w:szCs w:val="28"/>
          <w:rtl/>
          <w:lang w:bidi="ar-IQ"/>
        </w:rPr>
        <w:t>على ان لا تتجاوز 15 كلمة</w:t>
      </w:r>
      <w:r w:rsidR="006F44AB" w:rsidRPr="009E03E8">
        <w:rPr>
          <w:rFonts w:ascii="Times New Roman" w:eastAsia="Calibri" w:hAnsi="Times New Roman" w:cs="Times New Roman" w:hint="cs"/>
          <w:b/>
          <w:bCs/>
          <w:sz w:val="28"/>
          <w:szCs w:val="28"/>
          <w:rtl/>
          <w:lang w:bidi="ar-IQ"/>
        </w:rPr>
        <w:t xml:space="preserve"> </w:t>
      </w:r>
      <w:r w:rsidR="005B121C" w:rsidRPr="009E03E8">
        <w:rPr>
          <w:rFonts w:ascii="Times New Roman" w:eastAsia="Calibri" w:hAnsi="Times New Roman" w:cs="Times New Roman" w:hint="cs"/>
          <w:b/>
          <w:bCs/>
          <w:sz w:val="28"/>
          <w:szCs w:val="28"/>
          <w:rtl/>
          <w:lang w:bidi="ar-IQ"/>
        </w:rPr>
        <w:t>(</w:t>
      </w:r>
      <w:r w:rsidR="005B121C" w:rsidRPr="009E03E8">
        <w:rPr>
          <w:rFonts w:ascii="Times New Roman" w:eastAsia="Calibri" w:hAnsi="Times New Roman" w:cs="Times New Roman" w:hint="cs"/>
          <w:b/>
          <w:bCs/>
          <w:color w:val="FF0000"/>
          <w:sz w:val="28"/>
          <w:szCs w:val="28"/>
          <w:rtl/>
          <w:lang w:bidi="ar-IQ"/>
        </w:rPr>
        <w:t>محاذاة الى الوسط، غامق، 14 حجم الخط</w:t>
      </w:r>
      <w:r w:rsidR="005B121C" w:rsidRPr="009E03E8">
        <w:rPr>
          <w:rFonts w:ascii="Times New Roman" w:eastAsia="Calibri" w:hAnsi="Times New Roman" w:cs="Times New Roman" w:hint="cs"/>
          <w:b/>
          <w:bCs/>
          <w:sz w:val="28"/>
          <w:szCs w:val="28"/>
          <w:rtl/>
          <w:lang w:bidi="ar-IQ"/>
        </w:rPr>
        <w:t>)</w:t>
      </w:r>
    </w:p>
    <w:p w14:paraId="46457838" w14:textId="40312143" w:rsidR="00FF00F3" w:rsidRDefault="00FF00F3" w:rsidP="00FF00F3">
      <w:pPr>
        <w:tabs>
          <w:tab w:val="left" w:pos="6563"/>
        </w:tabs>
        <w:spacing w:after="0" w:line="240" w:lineRule="auto"/>
        <w:rPr>
          <w:rFonts w:ascii="Times New Roman" w:eastAsia="Calibri" w:hAnsi="Times New Roman" w:cs="Times New Roman"/>
          <w:b/>
          <w:bCs/>
          <w:sz w:val="24"/>
          <w:szCs w:val="24"/>
          <w:lang w:bidi="ar-IQ"/>
        </w:rPr>
      </w:pPr>
    </w:p>
    <w:tbl>
      <w:tblPr>
        <w:tblStyle w:val="TableGrid"/>
        <w:bidiVisual/>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7"/>
      </w:tblGrid>
      <w:tr w:rsidR="005B121C" w14:paraId="007741CB" w14:textId="77777777" w:rsidTr="005B121C">
        <w:tc>
          <w:tcPr>
            <w:tcW w:w="9827" w:type="dxa"/>
          </w:tcPr>
          <w:p w14:paraId="3A064DA4" w14:textId="3DB36CFE" w:rsidR="005B121C" w:rsidRPr="00A27AB6" w:rsidRDefault="00DC18F7" w:rsidP="00A27AB6">
            <w:pPr>
              <w:autoSpaceDE w:val="0"/>
              <w:autoSpaceDN w:val="0"/>
              <w:bidi/>
              <w:adjustRightInd w:val="0"/>
              <w:jc w:val="both"/>
              <w:rPr>
                <w:rFonts w:asciiTheme="majorBidi" w:eastAsia="Calibri" w:hAnsiTheme="majorBidi" w:cstheme="majorBidi"/>
                <w:bCs/>
                <w:sz w:val="18"/>
                <w:szCs w:val="18"/>
                <w:rtl/>
                <w:lang w:bidi="ar-IQ"/>
              </w:rPr>
            </w:pPr>
            <w:r>
              <w:rPr>
                <w:rFonts w:asciiTheme="majorBidi" w:eastAsia="Calibri" w:hAnsiTheme="majorBidi" w:cstheme="majorBidi"/>
                <w:b/>
                <w:bCs/>
                <w:sz w:val="18"/>
                <w:szCs w:val="18"/>
                <w:rtl/>
                <w:lang w:bidi="ar-IQ"/>
              </w:rPr>
              <w:t xml:space="preserve">اسم المؤلف الأول </w:t>
            </w:r>
            <w:r>
              <w:rPr>
                <w:rFonts w:asciiTheme="majorBidi" w:eastAsia="Calibri" w:hAnsiTheme="majorBidi" w:cstheme="majorBidi" w:hint="cs"/>
                <w:b/>
                <w:bCs/>
                <w:sz w:val="18"/>
                <w:szCs w:val="18"/>
                <w:rtl/>
                <w:lang w:bidi="ar-IQ"/>
              </w:rPr>
              <w:t>مع</w:t>
            </w:r>
            <w:r w:rsidR="005B121C" w:rsidRPr="00A27AB6">
              <w:rPr>
                <w:rFonts w:asciiTheme="majorBidi" w:eastAsia="Calibri" w:hAnsiTheme="majorBidi" w:cstheme="majorBidi"/>
                <w:b/>
                <w:bCs/>
                <w:sz w:val="18"/>
                <w:szCs w:val="18"/>
                <w:rtl/>
                <w:lang w:bidi="ar-IQ"/>
              </w:rPr>
              <w:t xml:space="preserve"> اللقب العلمي</w:t>
            </w:r>
            <w:r w:rsidR="00A27AB6" w:rsidRPr="00A27AB6">
              <w:rPr>
                <w:rFonts w:asciiTheme="majorBidi" w:eastAsia="Calibri" w:hAnsiTheme="majorBidi" w:cstheme="majorBidi"/>
                <w:b/>
                <w:bCs/>
                <w:sz w:val="18"/>
                <w:szCs w:val="18"/>
                <w:rtl/>
                <w:lang w:bidi="ar-IQ"/>
              </w:rPr>
              <w:t xml:space="preserve"> (</w:t>
            </w:r>
            <w:r w:rsidR="00A27AB6" w:rsidRPr="00A27AB6">
              <w:rPr>
                <w:rFonts w:asciiTheme="majorBidi" w:eastAsia="Calibri" w:hAnsiTheme="majorBidi" w:cstheme="majorBidi"/>
                <w:b/>
                <w:bCs/>
                <w:color w:val="FF0000"/>
                <w:sz w:val="18"/>
                <w:szCs w:val="18"/>
                <w:rtl/>
                <w:lang w:bidi="ar-IQ"/>
              </w:rPr>
              <w:t>غامق، 9 حجم الخط</w:t>
            </w:r>
            <w:r w:rsidR="00A27AB6" w:rsidRPr="00A27AB6">
              <w:rPr>
                <w:rFonts w:asciiTheme="majorBidi" w:eastAsia="Calibri" w:hAnsiTheme="majorBidi" w:cstheme="majorBidi"/>
                <w:b/>
                <w:bCs/>
                <w:sz w:val="18"/>
                <w:szCs w:val="18"/>
                <w:rtl/>
                <w:lang w:bidi="ar-IQ"/>
              </w:rPr>
              <w:t>)</w:t>
            </w:r>
          </w:p>
        </w:tc>
      </w:tr>
      <w:tr w:rsidR="005B121C" w14:paraId="462CBD12" w14:textId="77777777" w:rsidTr="005B121C">
        <w:tc>
          <w:tcPr>
            <w:tcW w:w="9827" w:type="dxa"/>
          </w:tcPr>
          <w:p w14:paraId="301BF81F" w14:textId="691637B9" w:rsidR="005B121C" w:rsidRPr="00A27AB6" w:rsidRDefault="005B121C" w:rsidP="00A27AB6">
            <w:pPr>
              <w:autoSpaceDE w:val="0"/>
              <w:autoSpaceDN w:val="0"/>
              <w:bidi/>
              <w:adjustRightInd w:val="0"/>
              <w:jc w:val="both"/>
              <w:rPr>
                <w:rFonts w:asciiTheme="majorBidi" w:eastAsia="Times New Roman" w:hAnsiTheme="majorBidi" w:cstheme="majorBidi"/>
                <w:sz w:val="18"/>
                <w:szCs w:val="18"/>
                <w:rtl/>
                <w:lang w:bidi="ar-IQ"/>
              </w:rPr>
            </w:pPr>
            <w:r w:rsidRPr="00A27AB6">
              <w:rPr>
                <w:rFonts w:asciiTheme="majorBidi" w:eastAsia="Times New Roman" w:hAnsiTheme="majorBidi" w:cstheme="majorBidi"/>
                <w:sz w:val="18"/>
                <w:szCs w:val="18"/>
                <w:rtl/>
                <w:lang w:bidi="ar-IQ"/>
              </w:rPr>
              <w:t>جهة انتساب</w:t>
            </w:r>
            <w:r w:rsidRPr="00A27AB6">
              <w:rPr>
                <w:rFonts w:asciiTheme="majorBidi" w:eastAsia="Times New Roman" w:hAnsiTheme="majorBidi" w:cstheme="majorBidi"/>
                <w:sz w:val="18"/>
                <w:szCs w:val="18"/>
                <w:rtl/>
              </w:rPr>
              <w:t xml:space="preserve"> المؤلف الأول كما هو موضح بين الاقواس فقط (القسم ، الكلية ، الجامعة ، المدينة والدولة)</w:t>
            </w:r>
            <w:r w:rsidR="00A27AB6" w:rsidRPr="00A27AB6">
              <w:rPr>
                <w:rFonts w:asciiTheme="majorBidi" w:eastAsia="Times New Roman" w:hAnsiTheme="majorBidi" w:cstheme="majorBidi"/>
                <w:sz w:val="18"/>
                <w:szCs w:val="18"/>
                <w:rtl/>
              </w:rPr>
              <w:t xml:space="preserve"> </w:t>
            </w:r>
            <w:r w:rsidR="00A27AB6" w:rsidRPr="00A27AB6">
              <w:rPr>
                <w:rFonts w:asciiTheme="majorBidi" w:eastAsia="Calibri" w:hAnsiTheme="majorBidi" w:cstheme="majorBidi"/>
                <w:sz w:val="18"/>
                <w:szCs w:val="18"/>
                <w:rtl/>
                <w:lang w:bidi="ar-IQ"/>
              </w:rPr>
              <w:t>(</w:t>
            </w:r>
            <w:r w:rsidR="00A27AB6" w:rsidRPr="00A27AB6">
              <w:rPr>
                <w:rFonts w:asciiTheme="majorBidi" w:eastAsia="Calibri" w:hAnsiTheme="majorBidi" w:cstheme="majorBidi"/>
                <w:color w:val="FF0000"/>
                <w:sz w:val="18"/>
                <w:szCs w:val="18"/>
                <w:rtl/>
                <w:lang w:bidi="ar-IQ"/>
              </w:rPr>
              <w:t>9 حجم الخط</w:t>
            </w:r>
            <w:r w:rsidR="00A27AB6" w:rsidRPr="00A27AB6">
              <w:rPr>
                <w:rFonts w:asciiTheme="majorBidi" w:eastAsia="Calibri" w:hAnsiTheme="majorBidi" w:cstheme="majorBidi"/>
                <w:sz w:val="18"/>
                <w:szCs w:val="18"/>
                <w:rtl/>
                <w:lang w:bidi="ar-IQ"/>
              </w:rPr>
              <w:t>)</w:t>
            </w:r>
          </w:p>
        </w:tc>
      </w:tr>
      <w:tr w:rsidR="00652116" w14:paraId="64EFFC5A" w14:textId="77777777" w:rsidTr="005B121C">
        <w:tc>
          <w:tcPr>
            <w:tcW w:w="9827" w:type="dxa"/>
          </w:tcPr>
          <w:p w14:paraId="79909D70" w14:textId="3BFD99EF" w:rsidR="00652116" w:rsidRPr="00A27AB6" w:rsidRDefault="00652116" w:rsidP="00831C84">
            <w:pPr>
              <w:autoSpaceDE w:val="0"/>
              <w:autoSpaceDN w:val="0"/>
              <w:adjustRightInd w:val="0"/>
              <w:jc w:val="both"/>
              <w:rPr>
                <w:rStyle w:val="Hyperlink"/>
                <w:rFonts w:asciiTheme="majorBidi" w:hAnsiTheme="majorBidi" w:cstheme="majorBidi"/>
                <w:sz w:val="18"/>
                <w:szCs w:val="18"/>
              </w:rPr>
            </w:pPr>
            <w:r w:rsidRPr="00A27AB6">
              <w:rPr>
                <w:rStyle w:val="Hyperlink"/>
                <w:rFonts w:asciiTheme="majorBidi" w:hAnsiTheme="majorBidi" w:cstheme="majorBidi"/>
                <w:color w:val="000000" w:themeColor="text1"/>
                <w:sz w:val="18"/>
                <w:szCs w:val="18"/>
                <w:u w:val="none"/>
              </w:rPr>
              <w:t xml:space="preserve">Email: </w:t>
            </w:r>
            <w:r w:rsidRPr="00A27AB6">
              <w:rPr>
                <w:rStyle w:val="Hyperlink"/>
                <w:rFonts w:asciiTheme="majorBidi" w:hAnsiTheme="majorBidi" w:cstheme="majorBidi"/>
                <w:sz w:val="18"/>
                <w:szCs w:val="18"/>
              </w:rPr>
              <w:t>first author’s email</w:t>
            </w:r>
            <w:r w:rsidRPr="00A27AB6">
              <w:rPr>
                <w:rStyle w:val="Hyperlink"/>
                <w:rFonts w:asciiTheme="majorBidi" w:hAnsiTheme="majorBidi" w:cstheme="majorBidi"/>
                <w:sz w:val="18"/>
                <w:szCs w:val="18"/>
                <w:u w:val="none"/>
              </w:rPr>
              <w:t xml:space="preserve">, </w:t>
            </w:r>
            <w:r w:rsidRPr="00A27AB6">
              <w:rPr>
                <w:rStyle w:val="Hyperlink"/>
                <w:rFonts w:asciiTheme="majorBidi" w:hAnsiTheme="majorBidi" w:cstheme="majorBidi"/>
                <w:color w:val="000000" w:themeColor="text1"/>
                <w:sz w:val="18"/>
                <w:szCs w:val="18"/>
                <w:u w:val="none"/>
              </w:rPr>
              <w:t>ORCID</w:t>
            </w:r>
            <w:r w:rsidR="00831C84">
              <w:rPr>
                <w:rStyle w:val="Hyperlink"/>
                <w:rFonts w:asciiTheme="majorBidi" w:hAnsiTheme="majorBidi" w:cstheme="majorBidi"/>
                <w:color w:val="000000" w:themeColor="text1"/>
                <w:sz w:val="18"/>
                <w:szCs w:val="18"/>
                <w:u w:val="none"/>
              </w:rPr>
              <w:t>:</w:t>
            </w:r>
            <w:r w:rsidRPr="00A27AB6">
              <w:rPr>
                <w:rFonts w:asciiTheme="majorBidi" w:hAnsiTheme="majorBidi" w:cstheme="majorBidi"/>
                <w:color w:val="000000" w:themeColor="text1"/>
                <w:sz w:val="18"/>
                <w:szCs w:val="18"/>
              </w:rPr>
              <w:t xml:space="preserve"> </w:t>
            </w:r>
            <w:hyperlink r:id="rId20" w:history="1">
              <w:r w:rsidRPr="00A27AB6">
                <w:rPr>
                  <w:rStyle w:val="Hyperlink"/>
                  <w:rFonts w:asciiTheme="majorBidi" w:hAnsiTheme="majorBidi" w:cstheme="majorBidi"/>
                  <w:sz w:val="18"/>
                  <w:szCs w:val="18"/>
                </w:rPr>
                <w:t>https://orcid.org/</w:t>
              </w:r>
            </w:hyperlink>
            <w:r w:rsidRPr="00A27AB6">
              <w:rPr>
                <w:rStyle w:val="Hyperlink"/>
                <w:rFonts w:asciiTheme="majorBidi" w:hAnsiTheme="majorBidi" w:cstheme="majorBidi"/>
                <w:sz w:val="18"/>
                <w:szCs w:val="18"/>
              </w:rPr>
              <w:t>0000-0000-0000-0000</w:t>
            </w:r>
          </w:p>
        </w:tc>
      </w:tr>
      <w:tr w:rsidR="00650100" w14:paraId="77DD8BDB" w14:textId="77777777" w:rsidTr="005B121C">
        <w:tc>
          <w:tcPr>
            <w:tcW w:w="9827" w:type="dxa"/>
          </w:tcPr>
          <w:p w14:paraId="305CEC2F" w14:textId="2E99853E" w:rsidR="00650100" w:rsidRPr="00A27AB6" w:rsidRDefault="00650100" w:rsidP="00650100">
            <w:pPr>
              <w:autoSpaceDE w:val="0"/>
              <w:autoSpaceDN w:val="0"/>
              <w:bidi/>
              <w:adjustRightInd w:val="0"/>
              <w:jc w:val="both"/>
              <w:rPr>
                <w:rStyle w:val="Hyperlink"/>
                <w:rFonts w:asciiTheme="majorBidi" w:hAnsiTheme="majorBidi" w:cstheme="majorBidi"/>
                <w:color w:val="000000" w:themeColor="text1"/>
                <w:sz w:val="18"/>
                <w:szCs w:val="18"/>
                <w:u w:val="none"/>
              </w:rPr>
            </w:pPr>
            <w:r>
              <w:rPr>
                <w:rStyle w:val="Hyperlink"/>
                <w:rFonts w:asciiTheme="majorBidi" w:hAnsiTheme="majorBidi" w:cstheme="majorBidi" w:hint="cs"/>
                <w:color w:val="000000" w:themeColor="text1"/>
                <w:sz w:val="18"/>
                <w:szCs w:val="18"/>
                <w:rtl/>
                <w:lang w:bidi="ar-IQ"/>
              </w:rPr>
              <w:t>رقم هاتف تواصل اجتماعي (واتساب او فايبر أو ...):</w:t>
            </w:r>
          </w:p>
        </w:tc>
      </w:tr>
      <w:tr w:rsidR="005B121C" w14:paraId="092C63DD" w14:textId="77777777" w:rsidTr="005B121C">
        <w:tc>
          <w:tcPr>
            <w:tcW w:w="9827" w:type="dxa"/>
          </w:tcPr>
          <w:p w14:paraId="08A6FC5E" w14:textId="1E3820DF" w:rsidR="005B121C" w:rsidRPr="00A27AB6" w:rsidRDefault="00DC18F7" w:rsidP="00465677">
            <w:pPr>
              <w:autoSpaceDE w:val="0"/>
              <w:autoSpaceDN w:val="0"/>
              <w:bidi/>
              <w:adjustRightInd w:val="0"/>
              <w:jc w:val="both"/>
              <w:rPr>
                <w:rStyle w:val="Hyperlink"/>
                <w:rFonts w:asciiTheme="majorBidi" w:hAnsiTheme="majorBidi" w:cstheme="majorBidi"/>
                <w:sz w:val="18"/>
                <w:szCs w:val="18"/>
                <w:u w:val="none"/>
              </w:rPr>
            </w:pPr>
            <w:r>
              <w:rPr>
                <w:rFonts w:asciiTheme="majorBidi" w:eastAsia="Calibri" w:hAnsiTheme="majorBidi" w:cstheme="majorBidi"/>
                <w:b/>
                <w:bCs/>
                <w:sz w:val="18"/>
                <w:szCs w:val="18"/>
                <w:rtl/>
                <w:lang w:bidi="ar-IQ"/>
              </w:rPr>
              <w:t xml:space="preserve">اسم المؤلف الثاني </w:t>
            </w:r>
            <w:r>
              <w:rPr>
                <w:rFonts w:asciiTheme="majorBidi" w:eastAsia="Calibri" w:hAnsiTheme="majorBidi" w:cstheme="majorBidi" w:hint="cs"/>
                <w:b/>
                <w:bCs/>
                <w:sz w:val="18"/>
                <w:szCs w:val="18"/>
                <w:rtl/>
                <w:lang w:bidi="ar-IQ"/>
              </w:rPr>
              <w:t>مع</w:t>
            </w:r>
            <w:r w:rsidR="005B121C" w:rsidRPr="00A27AB6">
              <w:rPr>
                <w:rFonts w:asciiTheme="majorBidi" w:eastAsia="Calibri" w:hAnsiTheme="majorBidi" w:cstheme="majorBidi"/>
                <w:b/>
                <w:bCs/>
                <w:sz w:val="18"/>
                <w:szCs w:val="18"/>
                <w:rtl/>
                <w:lang w:bidi="ar-IQ"/>
              </w:rPr>
              <w:t xml:space="preserve"> اللقب العلمي</w:t>
            </w:r>
            <w:r w:rsidR="00A27AB6" w:rsidRPr="00A27AB6">
              <w:rPr>
                <w:rFonts w:asciiTheme="majorBidi" w:eastAsia="Calibri" w:hAnsiTheme="majorBidi" w:cstheme="majorBidi"/>
                <w:b/>
                <w:bCs/>
                <w:sz w:val="18"/>
                <w:szCs w:val="18"/>
                <w:rtl/>
                <w:lang w:bidi="ar-IQ"/>
              </w:rPr>
              <w:t xml:space="preserve"> (</w:t>
            </w:r>
            <w:r w:rsidR="00A27AB6" w:rsidRPr="00A27AB6">
              <w:rPr>
                <w:rFonts w:asciiTheme="majorBidi" w:eastAsia="Calibri" w:hAnsiTheme="majorBidi" w:cstheme="majorBidi"/>
                <w:b/>
                <w:bCs/>
                <w:color w:val="FF0000"/>
                <w:sz w:val="18"/>
                <w:szCs w:val="18"/>
                <w:rtl/>
                <w:lang w:bidi="ar-IQ"/>
              </w:rPr>
              <w:t>غامق، 9 حجم الخط</w:t>
            </w:r>
            <w:r w:rsidR="00A27AB6" w:rsidRPr="00A27AB6">
              <w:rPr>
                <w:rFonts w:asciiTheme="majorBidi" w:eastAsia="Calibri" w:hAnsiTheme="majorBidi" w:cstheme="majorBidi"/>
                <w:b/>
                <w:bCs/>
                <w:sz w:val="18"/>
                <w:szCs w:val="18"/>
                <w:rtl/>
                <w:lang w:bidi="ar-IQ"/>
              </w:rPr>
              <w:t>)</w:t>
            </w:r>
          </w:p>
        </w:tc>
      </w:tr>
      <w:tr w:rsidR="005B121C" w14:paraId="0CE62FF8" w14:textId="77777777" w:rsidTr="005B121C">
        <w:tc>
          <w:tcPr>
            <w:tcW w:w="9827" w:type="dxa"/>
          </w:tcPr>
          <w:p w14:paraId="54C10B95" w14:textId="299EB4B7" w:rsidR="005B121C" w:rsidRPr="00A27AB6" w:rsidRDefault="005B121C" w:rsidP="00A27AB6">
            <w:pPr>
              <w:autoSpaceDE w:val="0"/>
              <w:autoSpaceDN w:val="0"/>
              <w:bidi/>
              <w:adjustRightInd w:val="0"/>
              <w:jc w:val="both"/>
              <w:rPr>
                <w:rStyle w:val="Hyperlink"/>
                <w:rFonts w:asciiTheme="majorBidi" w:hAnsiTheme="majorBidi" w:cstheme="majorBidi"/>
                <w:sz w:val="18"/>
                <w:szCs w:val="18"/>
                <w:u w:val="none"/>
              </w:rPr>
            </w:pPr>
            <w:r w:rsidRPr="00A27AB6">
              <w:rPr>
                <w:rFonts w:asciiTheme="majorBidi" w:eastAsia="Times New Roman" w:hAnsiTheme="majorBidi" w:cstheme="majorBidi"/>
                <w:sz w:val="18"/>
                <w:szCs w:val="18"/>
                <w:rtl/>
                <w:lang w:bidi="ar-IQ"/>
              </w:rPr>
              <w:t>جهة انتساب</w:t>
            </w:r>
            <w:r w:rsidRPr="00A27AB6">
              <w:rPr>
                <w:rFonts w:asciiTheme="majorBidi" w:eastAsia="Times New Roman" w:hAnsiTheme="majorBidi" w:cstheme="majorBidi"/>
                <w:sz w:val="18"/>
                <w:szCs w:val="18"/>
                <w:rtl/>
              </w:rPr>
              <w:t xml:space="preserve"> المؤلف الثاني كما هو موضح بين الاقواس فقط (القسم ، الكلية ، الجامعة ، المدينة والدولة)</w:t>
            </w:r>
            <w:r w:rsidR="00A27AB6" w:rsidRPr="00A27AB6">
              <w:rPr>
                <w:rFonts w:asciiTheme="majorBidi" w:eastAsia="Times New Roman" w:hAnsiTheme="majorBidi" w:cstheme="majorBidi"/>
                <w:sz w:val="18"/>
                <w:szCs w:val="18"/>
                <w:rtl/>
              </w:rPr>
              <w:t xml:space="preserve"> </w:t>
            </w:r>
            <w:r w:rsidR="00A27AB6" w:rsidRPr="00A27AB6">
              <w:rPr>
                <w:rFonts w:asciiTheme="majorBidi" w:eastAsia="Calibri" w:hAnsiTheme="majorBidi" w:cstheme="majorBidi"/>
                <w:b/>
                <w:bCs/>
                <w:sz w:val="18"/>
                <w:szCs w:val="18"/>
                <w:rtl/>
                <w:lang w:bidi="ar-IQ"/>
              </w:rPr>
              <w:t>(</w:t>
            </w:r>
            <w:r w:rsidR="00A27AB6" w:rsidRPr="00A27AB6">
              <w:rPr>
                <w:rFonts w:asciiTheme="majorBidi" w:eastAsia="Calibri" w:hAnsiTheme="majorBidi" w:cstheme="majorBidi"/>
                <w:color w:val="FF0000"/>
                <w:sz w:val="18"/>
                <w:szCs w:val="18"/>
                <w:rtl/>
                <w:lang w:bidi="ar-IQ"/>
              </w:rPr>
              <w:t>9 حجم الخط</w:t>
            </w:r>
            <w:r w:rsidR="00A27AB6" w:rsidRPr="00A27AB6">
              <w:rPr>
                <w:rFonts w:asciiTheme="majorBidi" w:eastAsia="Calibri" w:hAnsiTheme="majorBidi" w:cstheme="majorBidi"/>
                <w:b/>
                <w:bCs/>
                <w:sz w:val="18"/>
                <w:szCs w:val="18"/>
                <w:rtl/>
                <w:lang w:bidi="ar-IQ"/>
              </w:rPr>
              <w:t>)</w:t>
            </w:r>
          </w:p>
        </w:tc>
      </w:tr>
      <w:tr w:rsidR="00652116" w14:paraId="1E2264A2" w14:textId="77777777" w:rsidTr="005B121C">
        <w:tc>
          <w:tcPr>
            <w:tcW w:w="9827" w:type="dxa"/>
          </w:tcPr>
          <w:p w14:paraId="05C97F39" w14:textId="641DD146" w:rsidR="00652116" w:rsidRPr="00A27AB6" w:rsidRDefault="00652116" w:rsidP="00831C84">
            <w:pPr>
              <w:autoSpaceDE w:val="0"/>
              <w:autoSpaceDN w:val="0"/>
              <w:adjustRightInd w:val="0"/>
              <w:jc w:val="both"/>
              <w:rPr>
                <w:rStyle w:val="Hyperlink"/>
                <w:rFonts w:asciiTheme="majorBidi" w:hAnsiTheme="majorBidi" w:cstheme="majorBidi"/>
                <w:sz w:val="18"/>
                <w:szCs w:val="18"/>
                <w:u w:val="none"/>
              </w:rPr>
            </w:pPr>
            <w:r w:rsidRPr="00A27AB6">
              <w:rPr>
                <w:rStyle w:val="Hyperlink"/>
                <w:rFonts w:asciiTheme="majorBidi" w:hAnsiTheme="majorBidi" w:cstheme="majorBidi"/>
                <w:color w:val="000000" w:themeColor="text1"/>
                <w:sz w:val="18"/>
                <w:szCs w:val="18"/>
                <w:u w:val="none"/>
              </w:rPr>
              <w:t>Email:</w:t>
            </w:r>
            <w:r w:rsidRPr="00A27AB6">
              <w:rPr>
                <w:rStyle w:val="Hyperlink"/>
                <w:rFonts w:asciiTheme="majorBidi" w:hAnsiTheme="majorBidi" w:cstheme="majorBidi"/>
                <w:sz w:val="18"/>
                <w:szCs w:val="18"/>
                <w:u w:val="none"/>
              </w:rPr>
              <w:t xml:space="preserve"> </w:t>
            </w:r>
            <w:r w:rsidRPr="00A27AB6">
              <w:rPr>
                <w:rStyle w:val="Hyperlink"/>
                <w:rFonts w:asciiTheme="majorBidi" w:hAnsiTheme="majorBidi" w:cstheme="majorBidi"/>
                <w:sz w:val="18"/>
                <w:szCs w:val="18"/>
              </w:rPr>
              <w:t>second author’s email</w:t>
            </w:r>
            <w:r w:rsidRPr="00A27AB6">
              <w:rPr>
                <w:rStyle w:val="Hyperlink"/>
                <w:rFonts w:asciiTheme="majorBidi" w:hAnsiTheme="majorBidi" w:cstheme="majorBidi"/>
                <w:sz w:val="18"/>
                <w:szCs w:val="18"/>
                <w:u w:val="none"/>
              </w:rPr>
              <w:t xml:space="preserve">, </w:t>
            </w:r>
            <w:r w:rsidRPr="00A27AB6">
              <w:rPr>
                <w:rStyle w:val="Hyperlink"/>
                <w:rFonts w:asciiTheme="majorBidi" w:hAnsiTheme="majorBidi" w:cstheme="majorBidi"/>
                <w:color w:val="000000" w:themeColor="text1"/>
                <w:sz w:val="18"/>
                <w:szCs w:val="18"/>
                <w:u w:val="none"/>
              </w:rPr>
              <w:t>ORCID</w:t>
            </w:r>
            <w:r w:rsidR="00831C84">
              <w:rPr>
                <w:rStyle w:val="Hyperlink"/>
                <w:rFonts w:asciiTheme="majorBidi" w:hAnsiTheme="majorBidi" w:cstheme="majorBidi"/>
                <w:color w:val="000000" w:themeColor="text1"/>
                <w:sz w:val="18"/>
                <w:szCs w:val="18"/>
                <w:u w:val="none"/>
              </w:rPr>
              <w:t>:</w:t>
            </w:r>
            <w:r w:rsidRPr="00A27AB6">
              <w:rPr>
                <w:rFonts w:asciiTheme="majorBidi" w:hAnsiTheme="majorBidi" w:cstheme="majorBidi"/>
                <w:color w:val="000000" w:themeColor="text1"/>
                <w:sz w:val="18"/>
                <w:szCs w:val="18"/>
              </w:rPr>
              <w:t xml:space="preserve"> </w:t>
            </w:r>
            <w:hyperlink r:id="rId21" w:history="1">
              <w:r w:rsidRPr="00A27AB6">
                <w:rPr>
                  <w:rStyle w:val="Hyperlink"/>
                  <w:rFonts w:asciiTheme="majorBidi" w:hAnsiTheme="majorBidi" w:cstheme="majorBidi"/>
                  <w:sz w:val="18"/>
                  <w:szCs w:val="18"/>
                </w:rPr>
                <w:t>https://orcid.org/</w:t>
              </w:r>
            </w:hyperlink>
            <w:r w:rsidRPr="00A27AB6">
              <w:rPr>
                <w:rStyle w:val="Hyperlink"/>
                <w:rFonts w:asciiTheme="majorBidi" w:hAnsiTheme="majorBidi" w:cstheme="majorBidi"/>
                <w:sz w:val="18"/>
                <w:szCs w:val="18"/>
              </w:rPr>
              <w:t>0000-0000-0000-0000</w:t>
            </w:r>
          </w:p>
        </w:tc>
      </w:tr>
      <w:tr w:rsidR="00650100" w14:paraId="48AE4511" w14:textId="77777777" w:rsidTr="005B121C">
        <w:tc>
          <w:tcPr>
            <w:tcW w:w="9827" w:type="dxa"/>
          </w:tcPr>
          <w:p w14:paraId="39CB55FB" w14:textId="142FAC2C" w:rsidR="00650100" w:rsidRPr="00A27AB6" w:rsidRDefault="00650100" w:rsidP="00650100">
            <w:pPr>
              <w:autoSpaceDE w:val="0"/>
              <w:autoSpaceDN w:val="0"/>
              <w:bidi/>
              <w:adjustRightInd w:val="0"/>
              <w:jc w:val="both"/>
              <w:rPr>
                <w:rStyle w:val="Hyperlink"/>
                <w:rFonts w:asciiTheme="majorBidi" w:hAnsiTheme="majorBidi" w:cstheme="majorBidi"/>
                <w:color w:val="000000" w:themeColor="text1"/>
                <w:sz w:val="18"/>
                <w:szCs w:val="18"/>
                <w:u w:val="none"/>
              </w:rPr>
            </w:pPr>
            <w:r>
              <w:rPr>
                <w:rStyle w:val="Hyperlink"/>
                <w:rFonts w:asciiTheme="majorBidi" w:hAnsiTheme="majorBidi" w:cstheme="majorBidi" w:hint="cs"/>
                <w:color w:val="000000" w:themeColor="text1"/>
                <w:sz w:val="18"/>
                <w:szCs w:val="18"/>
                <w:rtl/>
                <w:lang w:bidi="ar-IQ"/>
              </w:rPr>
              <w:t>رقم هاتف تواصل اجتماعي (واتساب او فايبر أو ...):</w:t>
            </w:r>
          </w:p>
        </w:tc>
      </w:tr>
    </w:tbl>
    <w:p w14:paraId="37D5E42D" w14:textId="6A9440BA"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tbl>
      <w:tblPr>
        <w:tblStyle w:val="TableGrid"/>
        <w:tblW w:w="5041" w:type="pct"/>
        <w:tblLook w:val="04A0" w:firstRow="1" w:lastRow="0" w:firstColumn="1" w:lastColumn="0" w:noHBand="0" w:noVBand="1"/>
      </w:tblPr>
      <w:tblGrid>
        <w:gridCol w:w="3348"/>
        <w:gridCol w:w="270"/>
        <w:gridCol w:w="6310"/>
      </w:tblGrid>
      <w:tr w:rsidR="00285C85" w14:paraId="16FA0FFD" w14:textId="77777777" w:rsidTr="00DE2443">
        <w:trPr>
          <w:trHeight w:val="160"/>
        </w:trPr>
        <w:tc>
          <w:tcPr>
            <w:tcW w:w="1686" w:type="pct"/>
            <w:tcBorders>
              <w:top w:val="single" w:sz="4" w:space="0" w:color="auto"/>
              <w:left w:val="nil"/>
              <w:bottom w:val="single" w:sz="18" w:space="0" w:color="auto"/>
              <w:right w:val="nil"/>
            </w:tcBorders>
            <w:vAlign w:val="bottom"/>
          </w:tcPr>
          <w:p w14:paraId="1CFB6988" w14:textId="77777777" w:rsidR="00285C85" w:rsidRPr="009053A5" w:rsidRDefault="00285C85" w:rsidP="00D4231A">
            <w:pPr>
              <w:bidi/>
              <w:rPr>
                <w:rFonts w:asciiTheme="majorBidi" w:eastAsia="Times New Roman" w:hAnsiTheme="majorBidi" w:cstheme="majorBidi"/>
                <w:b/>
                <w:bCs/>
                <w:lang w:bidi="ar-IQ"/>
              </w:rPr>
            </w:pPr>
            <w:r w:rsidRPr="009053A5">
              <w:rPr>
                <w:rFonts w:asciiTheme="majorBidi" w:eastAsia="Times New Roman" w:hAnsiTheme="majorBidi" w:cstheme="majorBidi"/>
                <w:b/>
                <w:bCs/>
                <w:rtl/>
                <w:lang w:bidi="ar-IQ"/>
              </w:rPr>
              <w:t>معلومات البحث</w:t>
            </w:r>
          </w:p>
        </w:tc>
        <w:tc>
          <w:tcPr>
            <w:tcW w:w="136" w:type="pct"/>
            <w:tcBorders>
              <w:top w:val="single" w:sz="4" w:space="0" w:color="auto"/>
              <w:left w:val="nil"/>
              <w:bottom w:val="nil"/>
              <w:right w:val="nil"/>
            </w:tcBorders>
          </w:tcPr>
          <w:p w14:paraId="740C57A0" w14:textId="77777777" w:rsidR="00285C85" w:rsidRDefault="00285C85" w:rsidP="0038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tcBorders>
              <w:top w:val="single" w:sz="4" w:space="0" w:color="auto"/>
              <w:left w:val="nil"/>
              <w:bottom w:val="single" w:sz="18" w:space="0" w:color="auto"/>
              <w:right w:val="nil"/>
            </w:tcBorders>
            <w:vAlign w:val="bottom"/>
          </w:tcPr>
          <w:p w14:paraId="188A916F" w14:textId="77777777" w:rsidR="00285C85" w:rsidRPr="00BC305E" w:rsidRDefault="00285C85" w:rsidP="0028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imes New Roman" w:eastAsia="Times New Roman" w:hAnsi="Times New Roman" w:cs="Times New Roman"/>
                <w:b/>
                <w:bCs/>
                <w:sz w:val="24"/>
                <w:szCs w:val="24"/>
                <w:lang w:bidi="ar-IQ"/>
              </w:rPr>
            </w:pPr>
            <w:r w:rsidRPr="00BC305E">
              <w:rPr>
                <w:rFonts w:ascii="Times New Roman" w:hAnsi="Times New Roman" w:cs="Times New Roman" w:hint="cs"/>
                <w:b/>
                <w:bCs/>
                <w:sz w:val="24"/>
                <w:szCs w:val="24"/>
                <w:rtl/>
                <w:lang w:bidi="ar-IQ"/>
              </w:rPr>
              <w:t>المستخلص</w:t>
            </w:r>
          </w:p>
        </w:tc>
      </w:tr>
      <w:tr w:rsidR="00465677" w14:paraId="39969C26" w14:textId="77777777" w:rsidTr="006F44AB">
        <w:trPr>
          <w:trHeight w:val="249"/>
        </w:trPr>
        <w:tc>
          <w:tcPr>
            <w:tcW w:w="1686" w:type="pct"/>
            <w:tcBorders>
              <w:top w:val="single" w:sz="18" w:space="0" w:color="auto"/>
              <w:left w:val="nil"/>
              <w:bottom w:val="nil"/>
              <w:right w:val="nil"/>
            </w:tcBorders>
            <w:vAlign w:val="bottom"/>
          </w:tcPr>
          <w:p w14:paraId="5C8DE596" w14:textId="51974FB1" w:rsidR="00465677" w:rsidRPr="009053A5" w:rsidRDefault="00465677" w:rsidP="00232E5D">
            <w:pPr>
              <w:bidi/>
              <w:rPr>
                <w:rFonts w:asciiTheme="majorBidi" w:eastAsia="Times New Roman" w:hAnsiTheme="majorBidi" w:cstheme="majorBidi"/>
                <w:b/>
                <w:bCs/>
                <w:lang w:bidi="ar-IQ"/>
              </w:rPr>
            </w:pPr>
            <w:r w:rsidRPr="00481C38">
              <w:rPr>
                <w:rFonts w:asciiTheme="majorBidi" w:eastAsia="Times New Roman" w:hAnsiTheme="majorBidi" w:cstheme="majorBidi"/>
                <w:b/>
                <w:bCs/>
                <w:rtl/>
                <w:lang w:bidi="ar-IQ"/>
              </w:rPr>
              <w:t>تواريخ البحث:</w:t>
            </w:r>
          </w:p>
        </w:tc>
        <w:tc>
          <w:tcPr>
            <w:tcW w:w="136" w:type="pct"/>
            <w:tcBorders>
              <w:top w:val="nil"/>
              <w:left w:val="nil"/>
              <w:bottom w:val="nil"/>
              <w:right w:val="nil"/>
            </w:tcBorders>
          </w:tcPr>
          <w:p w14:paraId="4AAD954A"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val="restart"/>
            <w:tcBorders>
              <w:top w:val="single" w:sz="18" w:space="0" w:color="auto"/>
              <w:left w:val="nil"/>
              <w:right w:val="nil"/>
            </w:tcBorders>
          </w:tcPr>
          <w:p w14:paraId="1F3A7C46" w14:textId="26810D02" w:rsidR="00465677" w:rsidRPr="002C04A7" w:rsidRDefault="00465677" w:rsidP="00D4231A">
            <w:pPr>
              <w:bidi/>
              <w:ind w:firstLine="360"/>
              <w:jc w:val="both"/>
              <w:rPr>
                <w:rFonts w:ascii="Times New Roman" w:eastAsia="Times New Roman" w:hAnsi="Times New Roman" w:cs="Times New Roman"/>
                <w:i/>
                <w:iCs/>
                <w:sz w:val="24"/>
                <w:szCs w:val="24"/>
              </w:rPr>
            </w:pPr>
            <w:r w:rsidRPr="0095600F">
              <w:rPr>
                <w:rFonts w:ascii="Times New Roman" w:hAnsi="Times New Roman" w:cs="Times New Roman"/>
                <w:i/>
                <w:iCs/>
                <w:rtl/>
                <w:lang w:bidi="ar-IQ"/>
              </w:rPr>
              <w:t>يجب أن يتضمن هذا القسم بيانًا موجزًا ​​ومستقلاً وقويًا يصف الهدف الرئيسي للدراسة</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يجب ألا يحتوي الم</w:t>
            </w:r>
            <w:r w:rsidRPr="0095600F">
              <w:rPr>
                <w:rFonts w:ascii="Times New Roman" w:hAnsi="Times New Roman" w:cs="Times New Roman" w:hint="cs"/>
                <w:i/>
                <w:iCs/>
                <w:rtl/>
                <w:lang w:bidi="ar-IQ"/>
              </w:rPr>
              <w:t>ست</w:t>
            </w:r>
            <w:r w:rsidRPr="0095600F">
              <w:rPr>
                <w:rFonts w:ascii="Times New Roman" w:hAnsi="Times New Roman" w:cs="Times New Roman"/>
                <w:i/>
                <w:iCs/>
                <w:rtl/>
                <w:lang w:bidi="ar-IQ"/>
              </w:rPr>
              <w:t>خ</w:t>
            </w:r>
            <w:r w:rsidRPr="0095600F">
              <w:rPr>
                <w:rFonts w:ascii="Times New Roman" w:hAnsi="Times New Roman" w:cs="Times New Roman" w:hint="cs"/>
                <w:i/>
                <w:iCs/>
                <w:rtl/>
                <w:lang w:bidi="ar-IQ"/>
              </w:rPr>
              <w:t>ل</w:t>
            </w:r>
            <w:r w:rsidRPr="0095600F">
              <w:rPr>
                <w:rFonts w:ascii="Times New Roman" w:hAnsi="Times New Roman" w:cs="Times New Roman"/>
                <w:i/>
                <w:iCs/>
                <w:rtl/>
                <w:lang w:bidi="ar-IQ"/>
              </w:rPr>
              <w:t xml:space="preserve">ص المكون من فقرة واحدة على صيغ </w:t>
            </w:r>
            <w:r w:rsidRPr="0095600F">
              <w:rPr>
                <w:rFonts w:ascii="Times New Roman" w:hAnsi="Times New Roman" w:cs="Times New Roman" w:hint="cs"/>
                <w:i/>
                <w:iCs/>
                <w:rtl/>
                <w:lang w:bidi="ar-IQ"/>
              </w:rPr>
              <w:t xml:space="preserve">ومصادر </w:t>
            </w:r>
            <w:r w:rsidRPr="0095600F">
              <w:rPr>
                <w:rFonts w:ascii="Times New Roman" w:hAnsi="Times New Roman" w:cs="Times New Roman"/>
                <w:i/>
                <w:iCs/>
                <w:rtl/>
                <w:lang w:bidi="ar-IQ"/>
              </w:rPr>
              <w:t>، ويجب أن يشغل الصفحة الأولى ويتضمن العناصر التالية</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خلفية مختصرة عن موضوع البح</w:t>
            </w:r>
            <w:r w:rsidRPr="0095600F">
              <w:rPr>
                <w:rFonts w:ascii="Times New Roman" w:hAnsi="Times New Roman" w:cs="Times New Roman" w:hint="cs"/>
                <w:i/>
                <w:iCs/>
                <w:rtl/>
                <w:lang w:bidi="ar-IQ"/>
              </w:rPr>
              <w:t>ث وبدون تكرار للمقدمة</w:t>
            </w:r>
            <w:r w:rsidRPr="0095600F">
              <w:rPr>
                <w:rFonts w:ascii="Times New Roman" w:hAnsi="Times New Roman" w:cs="Times New Roman"/>
                <w:i/>
                <w:iCs/>
                <w:lang w:bidi="ar-IQ"/>
              </w:rPr>
              <w:t xml:space="preserve"> </w:t>
            </w:r>
            <w:r w:rsidRPr="0095600F">
              <w:rPr>
                <w:rFonts w:ascii="Times New Roman" w:hAnsi="Times New Roman" w:cs="Times New Roman"/>
                <w:i/>
                <w:iCs/>
                <w:rtl/>
                <w:lang w:bidi="ar-IQ"/>
              </w:rPr>
              <w:t>، بيان المشكلة (إن وجدت)</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هدف البحث</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الأساليب والأدوات المستخدمة في البحث و أهم النتائج</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xml:space="preserve">: </w:t>
            </w:r>
            <w:r w:rsidRPr="0095600F">
              <w:rPr>
                <w:rFonts w:ascii="Times New Roman" w:hAnsi="Times New Roman" w:cs="Times New Roman" w:hint="cs"/>
                <w:i/>
                <w:iCs/>
                <w:rtl/>
                <w:lang w:bidi="ar-IQ"/>
              </w:rPr>
              <w:t>هذه الفقرة يجب ان ت</w:t>
            </w:r>
            <w:r w:rsidRPr="0095600F">
              <w:rPr>
                <w:rFonts w:ascii="Times New Roman" w:hAnsi="Times New Roman" w:cs="Times New Roman"/>
                <w:i/>
                <w:iCs/>
                <w:rtl/>
                <w:lang w:bidi="ar-IQ"/>
              </w:rPr>
              <w:t>لخص محتوى البحث بما لا يزيد عن 250 كلمة</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الم</w:t>
            </w:r>
            <w:r w:rsidRPr="0095600F">
              <w:rPr>
                <w:rFonts w:ascii="Times New Roman" w:hAnsi="Times New Roman" w:cs="Times New Roman" w:hint="cs"/>
                <w:i/>
                <w:iCs/>
                <w:rtl/>
                <w:lang w:bidi="ar-IQ"/>
              </w:rPr>
              <w:t>ست</w:t>
            </w:r>
            <w:r w:rsidRPr="0095600F">
              <w:rPr>
                <w:rFonts w:ascii="Times New Roman" w:hAnsi="Times New Roman" w:cs="Times New Roman"/>
                <w:i/>
                <w:iCs/>
                <w:rtl/>
                <w:lang w:bidi="ar-IQ"/>
              </w:rPr>
              <w:t>خ</w:t>
            </w:r>
            <w:r w:rsidRPr="0095600F">
              <w:rPr>
                <w:rFonts w:ascii="Times New Roman" w:hAnsi="Times New Roman" w:cs="Times New Roman" w:hint="cs"/>
                <w:i/>
                <w:iCs/>
                <w:rtl/>
                <w:lang w:bidi="ar-IQ"/>
              </w:rPr>
              <w:t>ل</w:t>
            </w:r>
            <w:r w:rsidRPr="0095600F">
              <w:rPr>
                <w:rFonts w:ascii="Times New Roman" w:hAnsi="Times New Roman" w:cs="Times New Roman"/>
                <w:i/>
                <w:iCs/>
                <w:rtl/>
                <w:lang w:bidi="ar-IQ"/>
              </w:rPr>
              <w:t xml:space="preserve">ص الجيد </w:t>
            </w:r>
            <w:r w:rsidRPr="0095600F">
              <w:rPr>
                <w:rFonts w:ascii="Times New Roman" w:hAnsi="Times New Roman" w:cs="Times New Roman" w:hint="cs"/>
                <w:i/>
                <w:iCs/>
                <w:rtl/>
                <w:lang w:bidi="ar-IQ"/>
              </w:rPr>
              <w:t xml:space="preserve">يجب أن </w:t>
            </w:r>
            <w:r w:rsidRPr="0095600F">
              <w:rPr>
                <w:rFonts w:ascii="Times New Roman" w:hAnsi="Times New Roman" w:cs="Times New Roman"/>
                <w:i/>
                <w:iCs/>
                <w:rtl/>
                <w:lang w:bidi="ar-IQ"/>
              </w:rPr>
              <w:t>يكون دقيقًا وصادقًا</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ويمكن أن يكون مستقلاً</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ولا يستخدم أي مصطلحات فنية</w:t>
            </w:r>
            <w:r w:rsidRPr="0095600F">
              <w:rPr>
                <w:rFonts w:ascii="Times New Roman" w:hAnsi="Times New Roman" w:cs="Times New Roman" w:hint="cs"/>
                <w:i/>
                <w:iCs/>
                <w:rtl/>
                <w:lang w:bidi="ar-IQ"/>
              </w:rPr>
              <w:t xml:space="preserve"> </w:t>
            </w:r>
            <w:r w:rsidRPr="0095600F">
              <w:rPr>
                <w:rFonts w:ascii="Times New Roman" w:hAnsi="Times New Roman" w:cs="Times New Roman"/>
                <w:i/>
                <w:iCs/>
                <w:rtl/>
                <w:lang w:bidi="ar-IQ"/>
              </w:rPr>
              <w:t>، كما أنه محدد</w:t>
            </w:r>
            <w:r w:rsidRPr="0095600F">
              <w:rPr>
                <w:rFonts w:ascii="Times New Roman" w:hAnsi="Times New Roman" w:cs="Times New Roman" w:hint="cs"/>
                <w:i/>
                <w:iCs/>
                <w:rtl/>
                <w:lang w:bidi="ar-IQ"/>
              </w:rPr>
              <w:t xml:space="preserve"> (</w:t>
            </w:r>
            <w:r w:rsidRPr="00822AD8">
              <w:rPr>
                <w:rFonts w:ascii="Times New Roman" w:hAnsi="Times New Roman" w:cs="Times New Roman" w:hint="cs"/>
                <w:i/>
                <w:iCs/>
                <w:color w:val="FF0000"/>
                <w:rtl/>
                <w:lang w:bidi="ar-IQ"/>
              </w:rPr>
              <w:t xml:space="preserve">حجم الخط 11، نوع الخط </w:t>
            </w:r>
            <w:r w:rsidRPr="00822AD8">
              <w:rPr>
                <w:rFonts w:ascii="Times New Roman" w:hAnsi="Times New Roman" w:cs="Times New Roman"/>
                <w:i/>
                <w:iCs/>
                <w:color w:val="FF0000"/>
                <w:lang w:bidi="ar-IQ"/>
              </w:rPr>
              <w:t>Time New Roman</w:t>
            </w:r>
            <w:r w:rsidRPr="00822AD8">
              <w:rPr>
                <w:rFonts w:ascii="Times New Roman" w:hAnsi="Times New Roman" w:cs="Times New Roman" w:hint="cs"/>
                <w:i/>
                <w:iCs/>
                <w:color w:val="FF0000"/>
                <w:rtl/>
                <w:lang w:bidi="ar-IQ"/>
              </w:rPr>
              <w:t xml:space="preserve">، نمط الخط </w:t>
            </w:r>
            <w:r w:rsidRPr="00822AD8">
              <w:rPr>
                <w:rFonts w:ascii="Times New Roman" w:hAnsi="Times New Roman" w:cs="Times New Roman"/>
                <w:i/>
                <w:iCs/>
                <w:color w:val="FF0000"/>
                <w:lang w:bidi="ar-IQ"/>
              </w:rPr>
              <w:t>Italic</w:t>
            </w:r>
            <w:r w:rsidRPr="0095600F">
              <w:rPr>
                <w:rFonts w:ascii="Times New Roman" w:hAnsi="Times New Roman" w:cs="Times New Roman" w:hint="cs"/>
                <w:i/>
                <w:iCs/>
                <w:rtl/>
                <w:lang w:bidi="ar-IQ"/>
              </w:rPr>
              <w:t>)</w:t>
            </w:r>
            <w:r w:rsidRPr="002C04A7">
              <w:rPr>
                <w:rFonts w:asciiTheme="majorBidi" w:hAnsiTheme="majorBidi" w:cstheme="majorBidi"/>
                <w:i/>
                <w:iCs/>
                <w:color w:val="222222"/>
                <w:lang w:bidi="ar-IQ"/>
              </w:rPr>
              <w:t>.</w:t>
            </w:r>
          </w:p>
          <w:p w14:paraId="5D7D9B47" w14:textId="54035757" w:rsidR="00465677" w:rsidRPr="0095600F" w:rsidRDefault="00465677" w:rsidP="00465677">
            <w:pPr>
              <w:bidi/>
              <w:ind w:firstLine="360"/>
              <w:jc w:val="both"/>
              <w:rPr>
                <w:rFonts w:ascii="Times New Roman" w:eastAsia="Times New Roman" w:hAnsi="Times New Roman" w:cs="Times New Roman"/>
                <w:i/>
                <w:iCs/>
                <w:sz w:val="24"/>
                <w:szCs w:val="24"/>
                <w:rtl/>
                <w:lang w:bidi="ar-IQ"/>
              </w:rPr>
            </w:pPr>
            <w:r w:rsidRPr="0095600F">
              <w:rPr>
                <w:rFonts w:ascii="Times New Roman" w:hAnsi="Times New Roman" w:cs="Times New Roman"/>
                <w:i/>
                <w:iCs/>
                <w:lang w:bidi="ar-IQ"/>
              </w:rPr>
              <w:t>.</w:t>
            </w:r>
          </w:p>
          <w:p w14:paraId="77831852" w14:textId="712C205B" w:rsidR="00465677" w:rsidRDefault="006F44AB" w:rsidP="00465677">
            <w:pPr>
              <w:tabs>
                <w:tab w:val="left" w:pos="1180"/>
              </w:tabs>
              <w:bidi/>
              <w:rPr>
                <w:rFonts w:ascii="Times New Roman" w:eastAsia="Times New Roman" w:hAnsi="Times New Roman" w:cs="Times New Roman"/>
                <w:sz w:val="24"/>
                <w:szCs w:val="24"/>
                <w:rtl/>
                <w:lang w:bidi="ar-IQ"/>
              </w:rPr>
            </w:pPr>
            <w:r>
              <w:rPr>
                <w:rFonts w:ascii="Times New Roman" w:eastAsia="Times New Roman" w:hAnsi="Times New Roman" w:cs="Times New Roman" w:hint="cs"/>
                <w:sz w:val="24"/>
                <w:szCs w:val="24"/>
                <w:rtl/>
                <w:lang w:bidi="ar-IQ"/>
              </w:rPr>
              <w:t xml:space="preserve">    </w:t>
            </w:r>
            <w:r w:rsidRPr="00A055F9">
              <w:rPr>
                <w:rFonts w:ascii="Times New Roman" w:eastAsia="Times New Roman" w:hAnsi="Times New Roman" w:cs="Times New Roman" w:hint="cs"/>
                <w:b/>
                <w:bCs/>
                <w:color w:val="FF0000"/>
                <w:sz w:val="24"/>
                <w:szCs w:val="24"/>
                <w:rtl/>
                <w:lang w:bidi="ar-IQ"/>
              </w:rPr>
              <w:t>(عدم الكتابة او التلاعب بهوامش الصفحات حيث انها مخصصة لكادر المجلة)</w:t>
            </w:r>
          </w:p>
          <w:p w14:paraId="7B48F973" w14:textId="77777777" w:rsidR="00465677" w:rsidRPr="009018D6" w:rsidRDefault="00465677" w:rsidP="00465677">
            <w:pPr>
              <w:tabs>
                <w:tab w:val="left" w:pos="1180"/>
              </w:tabs>
              <w:bidi/>
              <w:rPr>
                <w:rFonts w:ascii="Times New Roman" w:eastAsia="Times New Roman" w:hAnsi="Times New Roman" w:cs="Times New Roman"/>
                <w:sz w:val="24"/>
                <w:szCs w:val="24"/>
                <w:lang w:bidi="ar-IQ"/>
              </w:rPr>
            </w:pPr>
          </w:p>
        </w:tc>
      </w:tr>
      <w:tr w:rsidR="00465677" w14:paraId="3FC56EBB" w14:textId="77777777" w:rsidTr="006F44AB">
        <w:trPr>
          <w:trHeight w:val="201"/>
        </w:trPr>
        <w:tc>
          <w:tcPr>
            <w:tcW w:w="1686" w:type="pct"/>
            <w:vMerge w:val="restart"/>
            <w:tcBorders>
              <w:top w:val="nil"/>
              <w:left w:val="nil"/>
              <w:bottom w:val="single" w:sz="4" w:space="0" w:color="auto"/>
              <w:right w:val="nil"/>
            </w:tcBorders>
          </w:tcPr>
          <w:p w14:paraId="7D6A73F9" w14:textId="21BA3B64" w:rsidR="00465677" w:rsidRDefault="00A74048" w:rsidP="00A7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r>
              <w:rPr>
                <w:rFonts w:asciiTheme="majorBidi" w:eastAsia="Times New Roman" w:hAnsiTheme="majorBidi" w:cstheme="majorBidi" w:hint="cs"/>
                <w:rtl/>
                <w:lang w:bidi="ar-IQ"/>
              </w:rPr>
              <w:t>ال</w:t>
            </w:r>
            <w:r w:rsidR="00465677" w:rsidRPr="00481C38">
              <w:rPr>
                <w:rFonts w:asciiTheme="majorBidi" w:eastAsia="Times New Roman" w:hAnsiTheme="majorBidi" w:cstheme="majorBidi"/>
                <w:rtl/>
                <w:lang w:bidi="ar-IQ"/>
              </w:rPr>
              <w:t xml:space="preserve">تقديم: </w:t>
            </w:r>
            <w:r w:rsidR="00465677">
              <w:rPr>
                <w:rFonts w:asciiTheme="majorBidi" w:eastAsia="Times New Roman" w:hAnsiTheme="majorBidi" w:cstheme="majorBidi"/>
                <w:lang w:bidi="ar-IQ"/>
              </w:rPr>
              <w:t xml:space="preserve"> xx</w:t>
            </w:r>
            <w:r w:rsidR="00465677" w:rsidRPr="00481C38">
              <w:rPr>
                <w:rFonts w:asciiTheme="majorBidi" w:eastAsia="Times New Roman" w:hAnsiTheme="majorBidi" w:cstheme="majorBidi"/>
                <w:rtl/>
                <w:lang w:bidi="ar-IQ"/>
              </w:rPr>
              <w:t>/</w:t>
            </w:r>
            <w:r w:rsidR="00465677">
              <w:rPr>
                <w:rFonts w:asciiTheme="majorBidi" w:eastAsia="Times New Roman" w:hAnsiTheme="majorBidi" w:cstheme="majorBidi"/>
                <w:lang w:bidi="ar-IQ"/>
              </w:rPr>
              <w:t xml:space="preserve"> </w:t>
            </w:r>
            <w:r w:rsidR="00EF5A4F">
              <w:rPr>
                <w:rFonts w:asciiTheme="majorBidi" w:eastAsia="Times New Roman" w:hAnsiTheme="majorBidi" w:cstheme="majorBidi"/>
                <w:lang w:bidi="ar-IQ"/>
              </w:rPr>
              <w:t>x</w:t>
            </w:r>
            <w:r w:rsidR="00465677">
              <w:rPr>
                <w:rFonts w:asciiTheme="majorBidi" w:eastAsia="Times New Roman" w:hAnsiTheme="majorBidi" w:cstheme="majorBidi"/>
                <w:lang w:bidi="ar-IQ"/>
              </w:rPr>
              <w:t xml:space="preserve">x </w:t>
            </w:r>
            <w:r w:rsidR="00465677" w:rsidRPr="00481C38">
              <w:rPr>
                <w:rFonts w:asciiTheme="majorBidi" w:eastAsia="Times New Roman" w:hAnsiTheme="majorBidi" w:cstheme="majorBidi"/>
                <w:rtl/>
                <w:lang w:bidi="ar-IQ"/>
              </w:rPr>
              <w:t>/</w:t>
            </w:r>
            <w:r w:rsidR="00465677">
              <w:rPr>
                <w:rFonts w:asciiTheme="majorBidi" w:eastAsia="Times New Roman" w:hAnsiTheme="majorBidi" w:cstheme="majorBidi"/>
                <w:lang w:bidi="ar-IQ"/>
              </w:rPr>
              <w:t xml:space="preserve">   xxxx </w:t>
            </w:r>
          </w:p>
          <w:p w14:paraId="5DCEBD57" w14:textId="2632291F" w:rsidR="00376DE9" w:rsidRPr="00481C38" w:rsidRDefault="00376DE9" w:rsidP="00376DE9">
            <w:pPr>
              <w:bidi/>
              <w:rPr>
                <w:rFonts w:asciiTheme="majorBidi" w:eastAsia="Times New Roman" w:hAnsiTheme="majorBidi" w:cstheme="majorBidi"/>
                <w:rtl/>
                <w:lang w:bidi="ar-IQ"/>
              </w:rPr>
            </w:pPr>
            <w:r>
              <w:rPr>
                <w:rFonts w:asciiTheme="majorBidi" w:eastAsia="Times New Roman" w:hAnsiTheme="majorBidi" w:cstheme="majorBidi" w:hint="cs"/>
                <w:rtl/>
                <w:lang w:bidi="ar-IQ"/>
              </w:rPr>
              <w:t xml:space="preserve">المراجعة: </w:t>
            </w:r>
            <w:r w:rsidR="00EF5A4F">
              <w:rPr>
                <w:rFonts w:asciiTheme="majorBidi" w:eastAsia="Times New Roman" w:hAnsiTheme="majorBidi" w:cstheme="majorBidi"/>
                <w:lang w:bidi="ar-IQ"/>
              </w:rPr>
              <w:t xml:space="preserve"> </w:t>
            </w:r>
            <w:r>
              <w:rPr>
                <w:rFonts w:asciiTheme="majorBidi" w:eastAsia="Times New Roman" w:hAnsiTheme="majorBidi" w:cstheme="majorBidi"/>
                <w:lang w:bidi="ar-IQ"/>
              </w:rPr>
              <w:t>xx</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w:t>
            </w:r>
            <w:r w:rsidR="00EF5A4F">
              <w:rPr>
                <w:rFonts w:asciiTheme="majorBidi" w:eastAsia="Times New Roman" w:hAnsiTheme="majorBidi" w:cstheme="majorBidi"/>
                <w:lang w:bidi="ar-IQ"/>
              </w:rPr>
              <w:t>x</w:t>
            </w:r>
            <w:r>
              <w:rPr>
                <w:rFonts w:asciiTheme="majorBidi" w:eastAsia="Times New Roman" w:hAnsiTheme="majorBidi" w:cstheme="majorBidi"/>
                <w:lang w:bidi="ar-IQ"/>
              </w:rPr>
              <w:t xml:space="preserve">x </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xxxx</w:t>
            </w:r>
            <w:r w:rsidR="00EF5A4F">
              <w:rPr>
                <w:rFonts w:asciiTheme="majorBidi" w:eastAsia="Times New Roman" w:hAnsiTheme="majorBidi" w:cstheme="majorBidi"/>
                <w:lang w:bidi="ar-IQ"/>
              </w:rPr>
              <w:t xml:space="preserve"> </w:t>
            </w:r>
            <w:r w:rsidR="003142C7">
              <w:rPr>
                <w:rFonts w:asciiTheme="majorBidi" w:eastAsia="Times New Roman" w:hAnsiTheme="majorBidi" w:cstheme="majorBidi" w:hint="cs"/>
                <w:rtl/>
                <w:lang w:bidi="ar-IQ"/>
              </w:rPr>
              <w:t xml:space="preserve"> </w:t>
            </w:r>
          </w:p>
          <w:p w14:paraId="77F01017" w14:textId="744CFF3B" w:rsidR="00465677" w:rsidRPr="00481C38" w:rsidRDefault="00465677" w:rsidP="00A74048">
            <w:pPr>
              <w:bidi/>
              <w:rPr>
                <w:rFonts w:asciiTheme="majorBidi" w:eastAsia="Times New Roman" w:hAnsiTheme="majorBidi" w:cstheme="majorBidi"/>
                <w:rtl/>
                <w:lang w:bidi="ar-IQ"/>
              </w:rPr>
            </w:pPr>
            <w:r w:rsidRPr="00481C38">
              <w:rPr>
                <w:rFonts w:asciiTheme="majorBidi" w:eastAsia="Times New Roman" w:hAnsiTheme="majorBidi" w:cstheme="majorBidi"/>
                <w:rtl/>
                <w:lang w:bidi="ar-IQ"/>
              </w:rPr>
              <w:t>قبول ال</w:t>
            </w:r>
            <w:r w:rsidR="00A74048">
              <w:rPr>
                <w:rFonts w:asciiTheme="majorBidi" w:eastAsia="Times New Roman" w:hAnsiTheme="majorBidi" w:cstheme="majorBidi" w:hint="cs"/>
                <w:rtl/>
                <w:lang w:bidi="ar-IQ"/>
              </w:rPr>
              <w:t>نشر</w:t>
            </w:r>
            <w:r w:rsidRPr="00481C38">
              <w:rPr>
                <w:rFonts w:asciiTheme="majorBidi" w:eastAsia="Times New Roman" w:hAnsiTheme="majorBidi" w:cstheme="majorBidi"/>
                <w:rtl/>
                <w:lang w:bidi="ar-IQ"/>
              </w:rPr>
              <w:t xml:space="preserve">: </w:t>
            </w:r>
            <w:r>
              <w:rPr>
                <w:rFonts w:asciiTheme="majorBidi" w:eastAsia="Times New Roman" w:hAnsiTheme="majorBidi" w:cstheme="majorBidi"/>
                <w:lang w:bidi="ar-IQ"/>
              </w:rPr>
              <w:t xml:space="preserve"> xx</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w:t>
            </w:r>
            <w:r w:rsidR="00EF5A4F">
              <w:rPr>
                <w:rFonts w:asciiTheme="majorBidi" w:eastAsia="Times New Roman" w:hAnsiTheme="majorBidi" w:cstheme="majorBidi"/>
                <w:lang w:bidi="ar-IQ"/>
              </w:rPr>
              <w:t>x</w:t>
            </w:r>
            <w:r>
              <w:rPr>
                <w:rFonts w:asciiTheme="majorBidi" w:eastAsia="Times New Roman" w:hAnsiTheme="majorBidi" w:cstheme="majorBidi"/>
                <w:lang w:bidi="ar-IQ"/>
              </w:rPr>
              <w:t xml:space="preserve">x </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xxxx</w:t>
            </w:r>
            <w:r w:rsidR="00EF5A4F">
              <w:rPr>
                <w:rFonts w:asciiTheme="majorBidi" w:eastAsia="Times New Roman" w:hAnsiTheme="majorBidi" w:cstheme="majorBidi"/>
                <w:lang w:bidi="ar-IQ"/>
              </w:rPr>
              <w:t xml:space="preserve"> </w:t>
            </w:r>
          </w:p>
          <w:p w14:paraId="200A6BE5" w14:textId="1612B05C" w:rsidR="007A4900" w:rsidRDefault="007A4900"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r>
              <w:rPr>
                <w:rFonts w:asciiTheme="majorBidi" w:eastAsia="Times New Roman" w:hAnsiTheme="majorBidi" w:cstheme="majorBidi" w:hint="cs"/>
                <w:rtl/>
                <w:lang w:bidi="ar-IQ"/>
              </w:rPr>
              <w:t>نشر الكتروني</w:t>
            </w:r>
            <w:r w:rsidRPr="00481C38">
              <w:rPr>
                <w:rFonts w:asciiTheme="majorBidi" w:eastAsia="Times New Roman" w:hAnsiTheme="majorBidi" w:cstheme="majorBidi"/>
                <w:rtl/>
                <w:lang w:bidi="ar-IQ"/>
              </w:rPr>
              <w:t xml:space="preserve">: </w:t>
            </w:r>
            <w:r>
              <w:rPr>
                <w:rFonts w:asciiTheme="majorBidi" w:eastAsia="Times New Roman" w:hAnsiTheme="majorBidi" w:cstheme="majorBidi"/>
                <w:lang w:bidi="ar-IQ"/>
              </w:rPr>
              <w:t xml:space="preserve"> xx</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w:t>
            </w:r>
            <w:r w:rsidR="00EF5A4F">
              <w:rPr>
                <w:rFonts w:asciiTheme="majorBidi" w:eastAsia="Times New Roman" w:hAnsiTheme="majorBidi" w:cstheme="majorBidi"/>
                <w:lang w:bidi="ar-IQ"/>
              </w:rPr>
              <w:t>x</w:t>
            </w:r>
            <w:r>
              <w:rPr>
                <w:rFonts w:asciiTheme="majorBidi" w:eastAsia="Times New Roman" w:hAnsiTheme="majorBidi" w:cstheme="majorBidi"/>
                <w:lang w:bidi="ar-IQ"/>
              </w:rPr>
              <w:t xml:space="preserve">x </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xxxx</w:t>
            </w:r>
            <w:r w:rsidR="00EF5A4F">
              <w:rPr>
                <w:rFonts w:asciiTheme="majorBidi" w:eastAsia="Times New Roman" w:hAnsiTheme="majorBidi" w:cstheme="majorBidi"/>
                <w:lang w:bidi="ar-IQ"/>
              </w:rPr>
              <w:t xml:space="preserve"> </w:t>
            </w:r>
          </w:p>
          <w:p w14:paraId="4FA62D47" w14:textId="0A9BB199" w:rsidR="00465677" w:rsidRPr="00481C38" w:rsidRDefault="00A74048" w:rsidP="00A74048">
            <w:pPr>
              <w:bidi/>
              <w:rPr>
                <w:rFonts w:asciiTheme="majorBidi" w:eastAsia="Times New Roman" w:hAnsiTheme="majorBidi" w:cstheme="majorBidi"/>
                <w:rtl/>
                <w:lang w:bidi="ar-IQ"/>
              </w:rPr>
            </w:pPr>
            <w:r>
              <w:rPr>
                <w:rFonts w:asciiTheme="majorBidi" w:eastAsia="Times New Roman" w:hAnsiTheme="majorBidi" w:cstheme="majorBidi" w:hint="cs"/>
                <w:rtl/>
                <w:lang w:bidi="ar-IQ"/>
              </w:rPr>
              <w:t>تسلسل ال</w:t>
            </w:r>
            <w:r w:rsidR="00465677" w:rsidRPr="00481C38">
              <w:rPr>
                <w:rFonts w:asciiTheme="majorBidi" w:eastAsia="Times New Roman" w:hAnsiTheme="majorBidi" w:cstheme="majorBidi"/>
                <w:rtl/>
                <w:lang w:bidi="ar-IQ"/>
              </w:rPr>
              <w:t>صفحات</w:t>
            </w:r>
            <w:r>
              <w:rPr>
                <w:rFonts w:asciiTheme="majorBidi" w:eastAsia="Times New Roman" w:hAnsiTheme="majorBidi" w:cstheme="majorBidi" w:hint="cs"/>
                <w:rtl/>
                <w:lang w:bidi="ar-IQ"/>
              </w:rPr>
              <w:t>:</w:t>
            </w:r>
            <w:r w:rsidR="00465677" w:rsidRPr="00481C38">
              <w:rPr>
                <w:rFonts w:asciiTheme="majorBidi" w:eastAsia="Times New Roman" w:hAnsiTheme="majorBidi" w:cstheme="majorBidi"/>
                <w:rtl/>
                <w:lang w:bidi="ar-IQ"/>
              </w:rPr>
              <w:t xml:space="preserve"> </w:t>
            </w:r>
            <w:r w:rsidR="00465677">
              <w:rPr>
                <w:rFonts w:asciiTheme="majorBidi" w:eastAsia="Times New Roman" w:hAnsiTheme="majorBidi" w:cstheme="majorBidi"/>
                <w:lang w:bidi="ar-IQ"/>
              </w:rPr>
              <w:t>00</w:t>
            </w:r>
            <w:r w:rsidR="00465677" w:rsidRPr="00481C38">
              <w:rPr>
                <w:rFonts w:asciiTheme="majorBidi" w:eastAsia="Times New Roman" w:hAnsiTheme="majorBidi" w:cstheme="majorBidi"/>
                <w:rtl/>
                <w:lang w:bidi="ar-IQ"/>
              </w:rPr>
              <w:t xml:space="preserve"> - </w:t>
            </w:r>
            <w:r w:rsidR="00465677">
              <w:rPr>
                <w:rFonts w:asciiTheme="majorBidi" w:eastAsia="Times New Roman" w:hAnsiTheme="majorBidi" w:cstheme="majorBidi"/>
                <w:lang w:bidi="ar-IQ"/>
              </w:rPr>
              <w:t>00</w:t>
            </w:r>
          </w:p>
          <w:p w14:paraId="3B123850" w14:textId="77777777" w:rsidR="00465677" w:rsidRPr="009053A5" w:rsidRDefault="00465677" w:rsidP="00465677">
            <w:pPr>
              <w:bidi/>
              <w:jc w:val="center"/>
              <w:rPr>
                <w:rFonts w:asciiTheme="majorBidi" w:eastAsia="Times New Roman" w:hAnsiTheme="majorBidi" w:cstheme="majorBidi"/>
                <w:lang w:bidi="ar-IQ"/>
              </w:rPr>
            </w:pPr>
          </w:p>
        </w:tc>
        <w:tc>
          <w:tcPr>
            <w:tcW w:w="136" w:type="pct"/>
            <w:tcBorders>
              <w:top w:val="nil"/>
              <w:left w:val="nil"/>
              <w:bottom w:val="nil"/>
              <w:right w:val="nil"/>
            </w:tcBorders>
          </w:tcPr>
          <w:p w14:paraId="450730A0"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3FE1429E"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4082906F" w14:textId="77777777" w:rsidTr="006F44AB">
        <w:trPr>
          <w:trHeight w:val="71"/>
        </w:trPr>
        <w:tc>
          <w:tcPr>
            <w:tcW w:w="1686" w:type="pct"/>
            <w:vMerge/>
            <w:tcBorders>
              <w:top w:val="single" w:sz="18" w:space="0" w:color="auto"/>
              <w:left w:val="nil"/>
              <w:bottom w:val="single" w:sz="4" w:space="0" w:color="auto"/>
              <w:right w:val="nil"/>
            </w:tcBorders>
            <w:vAlign w:val="bottom"/>
          </w:tcPr>
          <w:p w14:paraId="1435D2C7" w14:textId="77777777" w:rsidR="00465677" w:rsidRPr="009053A5"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p>
        </w:tc>
        <w:tc>
          <w:tcPr>
            <w:tcW w:w="136" w:type="pct"/>
            <w:tcBorders>
              <w:top w:val="nil"/>
              <w:left w:val="nil"/>
              <w:bottom w:val="nil"/>
              <w:right w:val="nil"/>
            </w:tcBorders>
          </w:tcPr>
          <w:p w14:paraId="6FE3E3C6"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14A607B6"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048382F8" w14:textId="77777777" w:rsidTr="006F44AB">
        <w:trPr>
          <w:trHeight w:val="71"/>
        </w:trPr>
        <w:tc>
          <w:tcPr>
            <w:tcW w:w="1686" w:type="pct"/>
            <w:vMerge/>
            <w:tcBorders>
              <w:top w:val="single" w:sz="18" w:space="0" w:color="auto"/>
              <w:left w:val="nil"/>
              <w:bottom w:val="single" w:sz="4" w:space="0" w:color="auto"/>
              <w:right w:val="nil"/>
            </w:tcBorders>
            <w:vAlign w:val="bottom"/>
          </w:tcPr>
          <w:p w14:paraId="6BEBB874" w14:textId="77777777" w:rsidR="00465677" w:rsidRPr="009053A5"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p>
        </w:tc>
        <w:tc>
          <w:tcPr>
            <w:tcW w:w="136" w:type="pct"/>
            <w:tcBorders>
              <w:top w:val="nil"/>
              <w:left w:val="nil"/>
              <w:bottom w:val="nil"/>
              <w:right w:val="nil"/>
            </w:tcBorders>
          </w:tcPr>
          <w:p w14:paraId="4D103AF1"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02B212AF"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40988E4B" w14:textId="77777777" w:rsidTr="006F44AB">
        <w:trPr>
          <w:trHeight w:val="346"/>
        </w:trPr>
        <w:tc>
          <w:tcPr>
            <w:tcW w:w="1686" w:type="pct"/>
            <w:tcBorders>
              <w:top w:val="single" w:sz="4" w:space="0" w:color="auto"/>
              <w:left w:val="nil"/>
              <w:right w:val="nil"/>
            </w:tcBorders>
            <w:vAlign w:val="bottom"/>
          </w:tcPr>
          <w:p w14:paraId="3C18C913" w14:textId="77777777" w:rsidR="00465677" w:rsidRPr="00615717" w:rsidRDefault="00465677" w:rsidP="00465677">
            <w:pPr>
              <w:bidi/>
              <w:jc w:val="both"/>
              <w:rPr>
                <w:rFonts w:asciiTheme="majorBidi" w:eastAsia="Times New Roman" w:hAnsiTheme="majorBidi" w:cstheme="majorBidi"/>
                <w:b/>
                <w:bCs/>
                <w:lang w:bidi="ar-IQ"/>
              </w:rPr>
            </w:pPr>
            <w:r w:rsidRPr="00615717">
              <w:rPr>
                <w:rFonts w:asciiTheme="majorBidi" w:eastAsia="Times New Roman" w:hAnsiTheme="majorBidi" w:cstheme="majorBidi"/>
                <w:b/>
                <w:bCs/>
                <w:rtl/>
                <w:lang w:bidi="ar-IQ"/>
              </w:rPr>
              <w:t>الكلمات المفتاحية:</w:t>
            </w:r>
          </w:p>
          <w:p w14:paraId="01607AB2" w14:textId="1DE6B0B3" w:rsidR="00465677" w:rsidRPr="009053A5" w:rsidRDefault="00465677" w:rsidP="00465677">
            <w:pPr>
              <w:bidi/>
              <w:jc w:val="both"/>
              <w:rPr>
                <w:rFonts w:asciiTheme="majorBidi" w:eastAsia="Times New Roman" w:hAnsiTheme="majorBidi" w:cstheme="majorBidi"/>
                <w:noProof/>
              </w:rPr>
            </w:pPr>
            <w:r w:rsidRPr="00615717">
              <w:rPr>
                <w:rFonts w:asciiTheme="majorBidi" w:eastAsia="Times New Roman" w:hAnsiTheme="majorBidi" w:cstheme="majorBidi"/>
                <w:noProof/>
                <w:rtl/>
              </w:rPr>
              <w:t>قدم ما يصل إلى خمس كلمات رئيسية تلخص الموضوعات الرئيسية للمقالة.</w:t>
            </w:r>
          </w:p>
        </w:tc>
        <w:tc>
          <w:tcPr>
            <w:tcW w:w="136" w:type="pct"/>
            <w:tcBorders>
              <w:top w:val="nil"/>
              <w:left w:val="nil"/>
              <w:bottom w:val="nil"/>
              <w:right w:val="nil"/>
            </w:tcBorders>
          </w:tcPr>
          <w:p w14:paraId="6D4FA360"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right w:val="nil"/>
            </w:tcBorders>
          </w:tcPr>
          <w:p w14:paraId="233B9A3B"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r w:rsidR="00465677" w14:paraId="7C0FAED5" w14:textId="77777777" w:rsidTr="006F44AB">
        <w:trPr>
          <w:trHeight w:val="827"/>
        </w:trPr>
        <w:tc>
          <w:tcPr>
            <w:tcW w:w="1686" w:type="pct"/>
            <w:tcBorders>
              <w:left w:val="nil"/>
              <w:bottom w:val="single" w:sz="2" w:space="0" w:color="auto"/>
              <w:right w:val="nil"/>
            </w:tcBorders>
          </w:tcPr>
          <w:p w14:paraId="74893554" w14:textId="77777777" w:rsidR="00465677" w:rsidRPr="00696FFF"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rtl/>
                <w:lang w:bidi="ar-IQ"/>
              </w:rPr>
            </w:pPr>
            <w:r w:rsidRPr="00696FFF">
              <w:rPr>
                <w:rFonts w:asciiTheme="majorBidi" w:eastAsia="Times New Roman" w:hAnsiTheme="majorBidi" w:cstheme="majorBidi"/>
                <w:b/>
                <w:bCs/>
                <w:rtl/>
                <w:lang w:bidi="ar-IQ"/>
              </w:rPr>
              <w:t>المراسلة:</w:t>
            </w:r>
          </w:p>
          <w:p w14:paraId="4ECFCF40" w14:textId="12761DE3"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lang w:bidi="ar-IQ"/>
              </w:rPr>
            </w:pPr>
            <w:r w:rsidRPr="00615717">
              <w:rPr>
                <w:rFonts w:asciiTheme="majorBidi" w:eastAsia="Times New Roman" w:hAnsiTheme="majorBidi" w:cstheme="majorBidi"/>
                <w:rtl/>
                <w:lang w:bidi="ar-IQ"/>
              </w:rPr>
              <w:t>أسم الباحث:</w:t>
            </w:r>
          </w:p>
          <w:p w14:paraId="58655938" w14:textId="77777777" w:rsidR="0071098F" w:rsidRPr="00615717" w:rsidRDefault="0071098F" w:rsidP="0071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rtl/>
                <w:lang w:bidi="ar-IQ"/>
              </w:rPr>
            </w:pPr>
          </w:p>
          <w:p w14:paraId="30A10888" w14:textId="77777777" w:rsidR="00465677" w:rsidRPr="00463A53" w:rsidRDefault="00465677" w:rsidP="001E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Theme="majorBidi" w:hAnsiTheme="majorBidi" w:cstheme="majorBidi"/>
                <w:color w:val="000000" w:themeColor="text1"/>
                <w:u w:val="none"/>
                <w:rtl/>
              </w:rPr>
            </w:pPr>
            <w:r w:rsidRPr="00463A53">
              <w:rPr>
                <w:rStyle w:val="Hyperlink"/>
                <w:rFonts w:asciiTheme="majorBidi" w:hAnsiTheme="majorBidi" w:cstheme="majorBidi"/>
                <w:color w:val="000000" w:themeColor="text1"/>
                <w:u w:val="none"/>
              </w:rPr>
              <w:t>Email</w:t>
            </w:r>
            <w:r w:rsidRPr="00463A53">
              <w:rPr>
                <w:rStyle w:val="Hyperlink"/>
                <w:rFonts w:asciiTheme="majorBidi" w:hAnsiTheme="majorBidi" w:cstheme="majorBidi"/>
                <w:color w:val="000000" w:themeColor="text1"/>
                <w:u w:val="none"/>
                <w:rtl/>
              </w:rPr>
              <w:t>:</w:t>
            </w:r>
          </w:p>
          <w:p w14:paraId="17F16332" w14:textId="4365BA18" w:rsidR="000E5617" w:rsidRPr="009053A5" w:rsidRDefault="000E5617" w:rsidP="001E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p>
        </w:tc>
        <w:tc>
          <w:tcPr>
            <w:tcW w:w="136" w:type="pct"/>
            <w:tcBorders>
              <w:top w:val="nil"/>
              <w:left w:val="nil"/>
              <w:bottom w:val="single" w:sz="2" w:space="0" w:color="auto"/>
              <w:right w:val="nil"/>
            </w:tcBorders>
          </w:tcPr>
          <w:p w14:paraId="22773588"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c>
          <w:tcPr>
            <w:tcW w:w="3178" w:type="pct"/>
            <w:vMerge/>
            <w:tcBorders>
              <w:left w:val="nil"/>
              <w:bottom w:val="single" w:sz="2" w:space="0" w:color="auto"/>
              <w:right w:val="nil"/>
            </w:tcBorders>
          </w:tcPr>
          <w:p w14:paraId="524D5701" w14:textId="77777777" w:rsidR="00465677" w:rsidRDefault="00465677" w:rsidP="0046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bidi="ar-IQ"/>
              </w:rPr>
            </w:pPr>
          </w:p>
        </w:tc>
      </w:tr>
    </w:tbl>
    <w:p w14:paraId="54840446" w14:textId="67A4D010"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p w14:paraId="38CEDF76" w14:textId="735F900D"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p w14:paraId="342628ED" w14:textId="36FCDCA5"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p w14:paraId="1DA989E6" w14:textId="0C1BFBDF" w:rsidR="00285C85" w:rsidRDefault="00285C85" w:rsidP="00FF00F3">
      <w:pPr>
        <w:tabs>
          <w:tab w:val="left" w:pos="6563"/>
        </w:tabs>
        <w:spacing w:after="0" w:line="240" w:lineRule="auto"/>
        <w:rPr>
          <w:rFonts w:ascii="Times New Roman" w:eastAsia="Calibri" w:hAnsi="Times New Roman" w:cs="Times New Roman"/>
          <w:b/>
          <w:bCs/>
          <w:sz w:val="24"/>
          <w:szCs w:val="24"/>
          <w:lang w:bidi="ar-IQ"/>
        </w:rPr>
      </w:pPr>
    </w:p>
    <w:sectPr w:rsidR="00285C85" w:rsidSect="006014EF">
      <w:headerReference w:type="first" r:id="rId22"/>
      <w:footerReference w:type="first" r:id="rId23"/>
      <w:pgSz w:w="11907" w:h="16840" w:code="9"/>
      <w:pgMar w:top="1138" w:right="1138" w:bottom="1138" w:left="1138" w:header="706" w:footer="706"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504E8" w14:textId="77777777" w:rsidR="004F6387" w:rsidRDefault="004F6387" w:rsidP="00790C69">
      <w:pPr>
        <w:spacing w:after="0" w:line="240" w:lineRule="auto"/>
      </w:pPr>
      <w:r>
        <w:separator/>
      </w:r>
    </w:p>
  </w:endnote>
  <w:endnote w:type="continuationSeparator" w:id="0">
    <w:p w14:paraId="5B5687B7" w14:textId="77777777" w:rsidR="004F6387" w:rsidRDefault="004F6387" w:rsidP="0079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493B" w14:textId="77777777" w:rsidR="00876123" w:rsidRDefault="00876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0166" w14:textId="5EE63C79" w:rsidR="0016233B" w:rsidRPr="007308E6" w:rsidRDefault="0016233B" w:rsidP="008F4FDA">
    <w:pPr>
      <w:pStyle w:val="Footer"/>
      <w:pBdr>
        <w:top w:val="single" w:sz="18" w:space="1" w:color="auto"/>
      </w:pBdr>
      <w:jc w:val="center"/>
      <w:rPr>
        <w:b/>
        <w:bCs/>
      </w:rPr>
    </w:pPr>
    <w:r w:rsidRPr="007308E6">
      <w:rPr>
        <w:rFonts w:asciiTheme="majorBidi" w:hAnsiTheme="majorBidi" w:cstheme="majorBidi"/>
        <w:b/>
        <w:bCs/>
        <w:sz w:val="20"/>
        <w:szCs w:val="20"/>
      </w:rPr>
      <w:t xml:space="preserve">Journal of Administration </w:t>
    </w:r>
    <w:r w:rsidR="008F4FDA">
      <w:rPr>
        <w:rFonts w:asciiTheme="majorBidi" w:hAnsiTheme="majorBidi" w:cstheme="majorBidi"/>
        <w:b/>
        <w:bCs/>
        <w:sz w:val="20"/>
        <w:szCs w:val="20"/>
      </w:rPr>
      <w:t>and</w:t>
    </w:r>
    <w:r w:rsidRPr="007308E6">
      <w:rPr>
        <w:rFonts w:asciiTheme="majorBidi" w:hAnsiTheme="majorBidi" w:cstheme="majorBidi"/>
        <w:b/>
        <w:bCs/>
        <w:sz w:val="20"/>
        <w:szCs w:val="20"/>
      </w:rPr>
      <w:t xml:space="preserve"> Economics</w:t>
    </w:r>
    <w:r w:rsidRPr="007308E6">
      <w:rPr>
        <w:b/>
        <w:bCs/>
      </w:rPr>
      <w:t xml:space="preserve">  </w:t>
    </w:r>
    <w:r>
      <w:rPr>
        <w:b/>
        <w:bCs/>
      </w:rPr>
      <w:t xml:space="preserve">               </w:t>
    </w:r>
    <w:r w:rsidRPr="007308E6">
      <w:rPr>
        <w:b/>
        <w:bCs/>
      </w:rPr>
      <w:t xml:space="preserve">    </w:t>
    </w:r>
    <w:r>
      <w:rPr>
        <w:b/>
        <w:bCs/>
      </w:rPr>
      <w:t xml:space="preserve">      </w:t>
    </w:r>
    <w:r w:rsidRPr="007308E6">
      <w:rPr>
        <w:b/>
        <w:bCs/>
      </w:rPr>
      <w:t xml:space="preserve">    </w:t>
    </w:r>
    <w:sdt>
      <w:sdtPr>
        <w:rPr>
          <w:b/>
          <w:bCs/>
        </w:rPr>
        <w:id w:val="275458098"/>
        <w:docPartObj>
          <w:docPartGallery w:val="Page Numbers (Bottom of Page)"/>
          <w:docPartUnique/>
        </w:docPartObj>
      </w:sdtPr>
      <w:sdtEndPr>
        <w:rPr>
          <w:noProof/>
        </w:rPr>
      </w:sdtEndPr>
      <w:sdtContent>
        <w:r>
          <w:rPr>
            <w:rFonts w:asciiTheme="majorBidi" w:hAnsiTheme="majorBidi" w:cstheme="majorBidi"/>
            <w:b/>
            <w:bCs/>
            <w:sz w:val="20"/>
            <w:szCs w:val="20"/>
          </w:rPr>
          <w:t xml:space="preserve">          </w:t>
        </w:r>
        <w:r w:rsidRPr="007308E6">
          <w:rPr>
            <w:rFonts w:asciiTheme="majorBidi" w:hAnsiTheme="majorBidi" w:cstheme="majorBidi"/>
            <w:b/>
            <w:bCs/>
            <w:sz w:val="20"/>
            <w:szCs w:val="20"/>
          </w:rPr>
          <w:t xml:space="preserve">            </w:t>
        </w:r>
        <w:r w:rsidR="00876123" w:rsidRPr="007308E6">
          <w:rPr>
            <w:rFonts w:asciiTheme="majorBidi" w:hAnsiTheme="majorBidi" w:cstheme="majorBidi"/>
            <w:b/>
            <w:bCs/>
            <w:sz w:val="20"/>
            <w:szCs w:val="20"/>
          </w:rPr>
          <w:t xml:space="preserve">Vol. </w:t>
        </w:r>
        <w:r w:rsidRPr="007308E6">
          <w:rPr>
            <w:rFonts w:asciiTheme="majorBidi" w:hAnsiTheme="majorBidi" w:cstheme="majorBidi"/>
            <w:b/>
            <w:bCs/>
            <w:sz w:val="20"/>
            <w:szCs w:val="20"/>
          </w:rPr>
          <w:t>(</w:t>
        </w:r>
        <w:r>
          <w:rPr>
            <w:rFonts w:asciiTheme="majorBidi" w:hAnsiTheme="majorBidi" w:cstheme="majorBidi"/>
            <w:b/>
            <w:bCs/>
            <w:sz w:val="20"/>
            <w:szCs w:val="20"/>
          </w:rPr>
          <w:t>xx</w:t>
        </w:r>
        <w:r w:rsidRPr="007308E6">
          <w:rPr>
            <w:rFonts w:asciiTheme="majorBidi" w:hAnsiTheme="majorBidi" w:cstheme="majorBidi"/>
            <w:b/>
            <w:bCs/>
            <w:sz w:val="20"/>
            <w:szCs w:val="20"/>
          </w:rPr>
          <w:t xml:space="preserve">) \   No. </w:t>
        </w:r>
        <w:r>
          <w:rPr>
            <w:rFonts w:asciiTheme="majorBidi" w:hAnsiTheme="majorBidi" w:cstheme="majorBidi"/>
            <w:b/>
            <w:bCs/>
            <w:sz w:val="20"/>
            <w:szCs w:val="20"/>
          </w:rPr>
          <w:t>xxx</w:t>
        </w:r>
        <w:r w:rsidRPr="007308E6">
          <w:rPr>
            <w:rFonts w:asciiTheme="majorBidi" w:hAnsiTheme="majorBidi" w:cstheme="majorBidi"/>
            <w:b/>
            <w:bCs/>
            <w:sz w:val="20"/>
            <w:szCs w:val="20"/>
          </w:rPr>
          <w:t xml:space="preserve"> \ </w:t>
        </w:r>
        <w:r>
          <w:rPr>
            <w:rFonts w:asciiTheme="majorBidi" w:hAnsiTheme="majorBidi" w:cstheme="majorBidi"/>
            <w:b/>
            <w:bCs/>
            <w:sz w:val="20"/>
            <w:szCs w:val="20"/>
          </w:rPr>
          <w:t>xxxxx</w:t>
        </w:r>
        <w:r>
          <w:rPr>
            <w:b/>
            <w:bCs/>
          </w:rPr>
          <w:t xml:space="preserve"> </w:t>
        </w:r>
        <w:r w:rsidRPr="00707CBA">
          <w:rPr>
            <w:b/>
            <w:bCs/>
            <w:sz w:val="20"/>
            <w:szCs w:val="20"/>
          </w:rPr>
          <w:t>\</w:t>
        </w:r>
        <w:r w:rsidRPr="007308E6">
          <w:rPr>
            <w:rFonts w:asciiTheme="majorBidi" w:hAnsiTheme="majorBidi" w:cstheme="majorBidi"/>
            <w:b/>
            <w:bCs/>
            <w:sz w:val="20"/>
            <w:szCs w:val="20"/>
          </w:rPr>
          <w:t xml:space="preserve">Year </w:t>
        </w:r>
        <w:r>
          <w:rPr>
            <w:rFonts w:asciiTheme="majorBidi" w:hAnsiTheme="majorBidi" w:cstheme="majorBidi"/>
            <w:b/>
            <w:bCs/>
            <w:sz w:val="20"/>
            <w:szCs w:val="20"/>
          </w:rPr>
          <w:t>xxxx</w:t>
        </w:r>
      </w:sdtContent>
    </w:sdt>
  </w:p>
  <w:sdt>
    <w:sdtPr>
      <w:id w:val="718478864"/>
      <w:docPartObj>
        <w:docPartGallery w:val="Page Numbers (Bottom of Page)"/>
        <w:docPartUnique/>
      </w:docPartObj>
    </w:sdtPr>
    <w:sdtEndPr>
      <w:rPr>
        <w:noProof/>
      </w:rPr>
    </w:sdtEndPr>
    <w:sdtContent>
      <w:p w14:paraId="74AEAF9F" w14:textId="742718D8" w:rsidR="0016233B" w:rsidRPr="00E01A26" w:rsidRDefault="0016233B" w:rsidP="0042618C">
        <w:pPr>
          <w:pStyle w:val="Footer"/>
          <w:jc w:val="center"/>
          <w:rPr>
            <w:noProof/>
          </w:rPr>
        </w:pPr>
        <w:r w:rsidRPr="009F7798">
          <w:rPr>
            <w:rFonts w:asciiTheme="majorBidi" w:hAnsiTheme="majorBidi" w:cstheme="majorBidi"/>
            <w:b/>
            <w:bCs/>
            <w:sz w:val="20"/>
            <w:szCs w:val="20"/>
          </w:rPr>
          <w:fldChar w:fldCharType="begin"/>
        </w:r>
        <w:r w:rsidRPr="009F7798">
          <w:rPr>
            <w:rFonts w:asciiTheme="majorBidi" w:hAnsiTheme="majorBidi" w:cstheme="majorBidi"/>
            <w:b/>
            <w:bCs/>
            <w:sz w:val="20"/>
            <w:szCs w:val="20"/>
          </w:rPr>
          <w:instrText xml:space="preserve"> PAGE   \* MERGEFORMAT </w:instrText>
        </w:r>
        <w:r w:rsidRPr="009F7798">
          <w:rPr>
            <w:rFonts w:asciiTheme="majorBidi" w:hAnsiTheme="majorBidi" w:cstheme="majorBidi"/>
            <w:b/>
            <w:bCs/>
            <w:sz w:val="20"/>
            <w:szCs w:val="20"/>
          </w:rPr>
          <w:fldChar w:fldCharType="separate"/>
        </w:r>
        <w:r w:rsidR="00E607C3">
          <w:rPr>
            <w:rFonts w:asciiTheme="majorBidi" w:hAnsiTheme="majorBidi" w:cstheme="majorBidi"/>
            <w:b/>
            <w:bCs/>
            <w:noProof/>
            <w:sz w:val="20"/>
            <w:szCs w:val="20"/>
          </w:rPr>
          <w:t>4</w:t>
        </w:r>
        <w:r w:rsidRPr="009F7798">
          <w:rPr>
            <w:rFonts w:asciiTheme="majorBidi" w:hAnsiTheme="majorBidi" w:cstheme="majorBidi"/>
            <w:b/>
            <w:b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6C17" w14:textId="5E59A242" w:rsidR="0016233B" w:rsidRDefault="008A1E96" w:rsidP="008A1E96">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1312" behindDoc="0" locked="0" layoutInCell="1" allowOverlap="1" wp14:anchorId="3FA1B009" wp14:editId="26F4773B">
              <wp:simplePos x="0" y="0"/>
              <wp:positionH relativeFrom="column">
                <wp:posOffset>4387215</wp:posOffset>
              </wp:positionH>
              <wp:positionV relativeFrom="paragraph">
                <wp:posOffset>88628</wp:posOffset>
              </wp:positionV>
              <wp:extent cx="1130935"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239AF121" w14:textId="77777777" w:rsidR="008A1E96" w:rsidRDefault="008A1E96" w:rsidP="008A1E96">
                          <w:r>
                            <w:rPr>
                              <w:noProof/>
                            </w:rPr>
                            <w:drawing>
                              <wp:inline distT="0" distB="0" distL="0" distR="0" wp14:anchorId="0A2155FC" wp14:editId="3BEC539A">
                                <wp:extent cx="885639" cy="195943"/>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1B009" id="_x0000_t202" coordsize="21600,21600" o:spt="202" path="m,l,21600r21600,l21600,xe">
              <v:stroke joinstyle="miter"/>
              <v:path gradientshapeok="t" o:connecttype="rect"/>
            </v:shapetype>
            <v:shape id="Text Box 15" o:spid="_x0000_s1028" type="#_x0000_t202" style="position:absolute;left:0;text-align:left;margin-left:345.45pt;margin-top:7pt;width:89.0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" filled="f" stroked="f" strokeweight=".5pt">
              <v:textbox>
                <w:txbxContent>
                  <w:p w14:paraId="239AF121" w14:textId="77777777" w:rsidR="008A1E96" w:rsidRDefault="008A1E96" w:rsidP="008A1E96">
                    <w:r>
                      <w:rPr>
                        <w:noProof/>
                      </w:rPr>
                      <w:drawing>
                        <wp:inline distT="0" distB="0" distL="0" distR="0" wp14:anchorId="0A2155FC" wp14:editId="3BEC539A">
                          <wp:extent cx="885639" cy="195943"/>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Pr>
        <w:rFonts w:asciiTheme="majorBidi" w:hAnsiTheme="majorBidi" w:cstheme="majorBidi"/>
        <w:b/>
        <w:bCs/>
        <w:noProof/>
        <w:sz w:val="20"/>
        <w:szCs w:val="20"/>
        <w:rtl/>
      </w:rPr>
      <mc:AlternateContent>
        <mc:Choice Requires="wps">
          <w:drawing>
            <wp:anchor distT="0" distB="0" distL="114300" distR="114300" simplePos="0" relativeHeight="251654144" behindDoc="0" locked="0" layoutInCell="1" allowOverlap="1" wp14:anchorId="56E29BDF" wp14:editId="2FB29DF6">
              <wp:simplePos x="0" y="0"/>
              <wp:positionH relativeFrom="column">
                <wp:posOffset>5472430</wp:posOffset>
              </wp:positionH>
              <wp:positionV relativeFrom="paragraph">
                <wp:posOffset>30843</wp:posOffset>
              </wp:positionV>
              <wp:extent cx="630555" cy="44069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0555" cy="440690"/>
                      </a:xfrm>
                      <a:prstGeom prst="rect">
                        <a:avLst/>
                      </a:prstGeom>
                      <a:noFill/>
                      <a:ln w="6350">
                        <a:noFill/>
                      </a:ln>
                    </wps:spPr>
                    <wps:txbx>
                      <w:txbxContent>
                        <w:p w14:paraId="733195A1" w14:textId="77777777" w:rsidR="00D45045" w:rsidRDefault="00D45045" w:rsidP="00D45045">
                          <w:r>
                            <w:rPr>
                              <w:noProof/>
                            </w:rPr>
                            <w:drawing>
                              <wp:inline distT="0" distB="0" distL="0" distR="0" wp14:anchorId="2EF77BA4" wp14:editId="5BD807F0">
                                <wp:extent cx="418721" cy="347980"/>
                                <wp:effectExtent l="0" t="0" r="635" b="0"/>
                                <wp:docPr id="6" name="Picture 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9BDF" id="Text Box 4" o:spid="_x0000_s1029" type="#_x0000_t202" style="position:absolute;left:0;text-align:left;margin-left:430.9pt;margin-top:2.45pt;width:49.65pt;height:3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" filled="f" stroked="f" strokeweight=".5pt">
              <v:textbox>
                <w:txbxContent>
                  <w:p w14:paraId="733195A1" w14:textId="77777777" w:rsidR="00D45045" w:rsidRDefault="00D45045" w:rsidP="00D45045">
                    <w:r>
                      <w:rPr>
                        <w:noProof/>
                      </w:rPr>
                      <w:drawing>
                        <wp:inline distT="0" distB="0" distL="0" distR="0" wp14:anchorId="2EF77BA4" wp14:editId="5BD807F0">
                          <wp:extent cx="418721" cy="347980"/>
                          <wp:effectExtent l="0" t="0" r="635" b="0"/>
                          <wp:docPr id="6" name="Picture 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p w14:paraId="62A5E601" w14:textId="5294F43B" w:rsidR="008A1E96" w:rsidRPr="006014EF" w:rsidRDefault="008A1E96" w:rsidP="00815FCF">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lang w:bidi="ar-IQ"/>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A178" w14:textId="712A0266" w:rsidR="0016233B" w:rsidRDefault="005754AA" w:rsidP="005754AA">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7456" behindDoc="0" locked="0" layoutInCell="1" allowOverlap="1" wp14:anchorId="3AE3F2AE" wp14:editId="3C5C1764">
              <wp:simplePos x="0" y="0"/>
              <wp:positionH relativeFrom="column">
                <wp:posOffset>4420235</wp:posOffset>
              </wp:positionH>
              <wp:positionV relativeFrom="paragraph">
                <wp:posOffset>81280</wp:posOffset>
              </wp:positionV>
              <wp:extent cx="1130935" cy="2990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1F826D45" w14:textId="77777777" w:rsidR="005754AA" w:rsidRDefault="005754AA" w:rsidP="005754AA">
                          <w:r>
                            <w:rPr>
                              <w:noProof/>
                            </w:rPr>
                            <w:drawing>
                              <wp:inline distT="0" distB="0" distL="0" distR="0" wp14:anchorId="69A6A291" wp14:editId="38B77EDA">
                                <wp:extent cx="885639" cy="195943"/>
                                <wp:effectExtent l="0" t="0" r="0" b="0"/>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3F2AE" id="_x0000_t202" coordsize="21600,21600" o:spt="202" path="m,l,21600r21600,l21600,xe">
              <v:stroke joinstyle="miter"/>
              <v:path gradientshapeok="t" o:connecttype="rect"/>
            </v:shapetype>
            <v:shape id="Text Box 5" o:spid="_x0000_s1030" type="#_x0000_t202" style="position:absolute;left:0;text-align:left;margin-left:348.05pt;margin-top:6.4pt;width:89.0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" filled="f" stroked="f" strokeweight=".5pt">
              <v:textbox>
                <w:txbxContent>
                  <w:p w14:paraId="1F826D45" w14:textId="77777777" w:rsidR="005754AA" w:rsidRDefault="005754AA" w:rsidP="005754AA">
                    <w:r>
                      <w:rPr>
                        <w:noProof/>
                      </w:rPr>
                      <w:drawing>
                        <wp:inline distT="0" distB="0" distL="0" distR="0" wp14:anchorId="69A6A291" wp14:editId="38B77EDA">
                          <wp:extent cx="885639" cy="195943"/>
                          <wp:effectExtent l="0" t="0" r="0" b="0"/>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Pr>
        <w:rFonts w:asciiTheme="majorBidi" w:hAnsiTheme="majorBidi" w:cstheme="majorBidi"/>
        <w:b/>
        <w:bCs/>
        <w:noProof/>
        <w:sz w:val="20"/>
        <w:szCs w:val="20"/>
        <w:rtl/>
      </w:rPr>
      <mc:AlternateContent>
        <mc:Choice Requires="wps">
          <w:drawing>
            <wp:anchor distT="0" distB="0" distL="114300" distR="114300" simplePos="0" relativeHeight="251651072" behindDoc="0" locked="0" layoutInCell="1" allowOverlap="1" wp14:anchorId="0344C15F" wp14:editId="73AB020E">
              <wp:simplePos x="0" y="0"/>
              <wp:positionH relativeFrom="column">
                <wp:posOffset>5491480</wp:posOffset>
              </wp:positionH>
              <wp:positionV relativeFrom="paragraph">
                <wp:posOffset>15603</wp:posOffset>
              </wp:positionV>
              <wp:extent cx="630555" cy="44069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555" cy="440690"/>
                      </a:xfrm>
                      <a:prstGeom prst="rect">
                        <a:avLst/>
                      </a:prstGeom>
                      <a:noFill/>
                      <a:ln w="6350">
                        <a:noFill/>
                      </a:ln>
                    </wps:spPr>
                    <wps:txbx>
                      <w:txbxContent>
                        <w:p w14:paraId="35DEA7A9" w14:textId="77777777" w:rsidR="00D45045" w:rsidRDefault="00D45045" w:rsidP="00D45045">
                          <w:r>
                            <w:rPr>
                              <w:noProof/>
                            </w:rPr>
                            <w:drawing>
                              <wp:inline distT="0" distB="0" distL="0" distR="0" wp14:anchorId="64A7F68B" wp14:editId="24929256">
                                <wp:extent cx="418721" cy="347980"/>
                                <wp:effectExtent l="0" t="0" r="635"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C15F" id="Text Box 1" o:spid="_x0000_s1031" type="#_x0000_t202" style="position:absolute;left:0;text-align:left;margin-left:432.4pt;margin-top:1.25pt;width:49.65pt;height:3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" filled="f" stroked="f" strokeweight=".5pt">
              <v:textbox>
                <w:txbxContent>
                  <w:p w14:paraId="35DEA7A9" w14:textId="77777777" w:rsidR="00D45045" w:rsidRDefault="00D45045" w:rsidP="00D45045">
                    <w:r>
                      <w:rPr>
                        <w:noProof/>
                      </w:rPr>
                      <w:drawing>
                        <wp:inline distT="0" distB="0" distL="0" distR="0" wp14:anchorId="64A7F68B" wp14:editId="24929256">
                          <wp:extent cx="418721" cy="347980"/>
                          <wp:effectExtent l="0" t="0" r="635"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p w14:paraId="436C8A21" w14:textId="7CC09893" w:rsidR="005754AA" w:rsidRPr="006014EF" w:rsidRDefault="005754AA" w:rsidP="001D7287">
    <w:pPr>
      <w:pStyle w:val="Footer"/>
      <w:pBdr>
        <w:top w:val="single" w:sz="18" w:space="1" w:color="auto"/>
      </w:pBdr>
      <w:jc w:val="center"/>
      <w:rPr>
        <w:rFonts w:asciiTheme="majorBidi" w:hAnsiTheme="majorBidi" w:cstheme="majorBidi"/>
        <w:b/>
        <w:bCs/>
        <w:noProof/>
        <w:sz w:val="20"/>
        <w:szCs w:val="20"/>
        <w:lang w:bidi="ar-IQ"/>
      </w:rPr>
    </w:pPr>
    <w:r>
      <w:rPr>
        <w:rFonts w:asciiTheme="majorBidi" w:hAnsiTheme="majorBidi" w:cstheme="majorBidi"/>
        <w:b/>
        <w:bCs/>
        <w:noProof/>
        <w:sz w:val="20"/>
        <w:szCs w:val="20"/>
        <w:lang w:bidi="ar-IQ"/>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02BB" w14:textId="77777777" w:rsidR="004F6387" w:rsidRDefault="004F6387" w:rsidP="00790C69">
      <w:pPr>
        <w:spacing w:after="0" w:line="240" w:lineRule="auto"/>
      </w:pPr>
      <w:r>
        <w:separator/>
      </w:r>
    </w:p>
  </w:footnote>
  <w:footnote w:type="continuationSeparator" w:id="0">
    <w:p w14:paraId="7DEB836E" w14:textId="77777777" w:rsidR="004F6387" w:rsidRDefault="004F6387" w:rsidP="0079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D947" w14:textId="77777777" w:rsidR="00876123" w:rsidRDefault="00876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154"/>
    </w:tblGrid>
    <w:tr w:rsidR="0016233B" w:rsidRPr="00707CBA" w14:paraId="44D3AA08" w14:textId="77777777" w:rsidTr="00707CBA">
      <w:tc>
        <w:tcPr>
          <w:tcW w:w="6475" w:type="dxa"/>
        </w:tcPr>
        <w:p w14:paraId="10AFAC0E" w14:textId="38702006" w:rsidR="0016233B" w:rsidRPr="00815FCF" w:rsidRDefault="0016233B" w:rsidP="006014EF">
          <w:pPr>
            <w:pStyle w:val="Header"/>
            <w:tabs>
              <w:tab w:val="clear" w:pos="4680"/>
              <w:tab w:val="clear" w:pos="9360"/>
            </w:tabs>
            <w:rPr>
              <w:rFonts w:asciiTheme="majorBidi" w:hAnsiTheme="majorBidi" w:cstheme="majorBidi"/>
              <w:b/>
              <w:bCs/>
              <w:sz w:val="16"/>
              <w:szCs w:val="16"/>
            </w:rPr>
          </w:pPr>
          <w:r w:rsidRPr="00815FCF">
            <w:rPr>
              <w:rFonts w:asciiTheme="majorBidi" w:hAnsiTheme="majorBidi" w:cstheme="majorBidi"/>
              <w:b/>
              <w:bCs/>
              <w:sz w:val="16"/>
              <w:szCs w:val="16"/>
            </w:rPr>
            <w:t>The title Paper</w:t>
          </w:r>
        </w:p>
      </w:tc>
      <w:tc>
        <w:tcPr>
          <w:tcW w:w="3154" w:type="dxa"/>
        </w:tcPr>
        <w:p w14:paraId="3E685D64" w14:textId="1376A310" w:rsidR="0016233B" w:rsidRPr="00815FCF" w:rsidRDefault="0016233B" w:rsidP="005255B4">
          <w:pPr>
            <w:pStyle w:val="Header"/>
            <w:jc w:val="center"/>
            <w:rPr>
              <w:rFonts w:asciiTheme="majorBidi" w:hAnsiTheme="majorBidi" w:cstheme="majorBidi"/>
              <w:b/>
              <w:bCs/>
              <w:sz w:val="16"/>
              <w:szCs w:val="16"/>
            </w:rPr>
          </w:pPr>
          <w:r w:rsidRPr="00815FCF">
            <w:rPr>
              <w:rFonts w:asciiTheme="majorBidi" w:hAnsiTheme="majorBidi" w:cstheme="majorBidi"/>
              <w:b/>
              <w:bCs/>
              <w:sz w:val="16"/>
              <w:szCs w:val="16"/>
            </w:rPr>
            <w:t>The author’s names with the scientific title</w:t>
          </w:r>
        </w:p>
      </w:tc>
    </w:tr>
  </w:tbl>
  <w:p w14:paraId="76D655A1" w14:textId="7B5ABEF9" w:rsidR="0016233B" w:rsidRPr="00A50C85" w:rsidRDefault="0016233B" w:rsidP="00691EFD">
    <w:pPr>
      <w:pStyle w:val="Header"/>
      <w:pBdr>
        <w:bottom w:val="single" w:sz="18" w:space="1" w:color="auto"/>
      </w:pBdr>
      <w:tabs>
        <w:tab w:val="clear" w:pos="4680"/>
        <w:tab w:val="clear" w:pos="9360"/>
        <w:tab w:val="left" w:pos="1116"/>
      </w:tabs>
      <w:rPr>
        <w:rFonts w:asciiTheme="majorBidi" w:hAnsiTheme="majorBidi" w:cstheme="maj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3A15" w14:textId="799825E7" w:rsidR="0016233B" w:rsidRPr="00707CBA" w:rsidRDefault="008F4FDA" w:rsidP="00080D71">
    <w:pPr>
      <w:pStyle w:val="Header"/>
      <w:pBdr>
        <w:bottom w:val="single" w:sz="18" w:space="1" w:color="auto"/>
      </w:pBdr>
      <w:tabs>
        <w:tab w:val="left" w:pos="540"/>
      </w:tabs>
      <w:rPr>
        <w:b/>
        <w:bCs/>
        <w:sz w:val="20"/>
        <w:szCs w:val="20"/>
        <w:rtl/>
        <w:lang w:bidi="ar-IQ"/>
      </w:rPr>
    </w:pPr>
    <w:r>
      <w:rPr>
        <w:rFonts w:asciiTheme="majorBidi" w:eastAsia="Calibri" w:hAnsiTheme="majorBidi" w:cstheme="majorBidi"/>
        <w:b/>
        <w:bCs/>
        <w:sz w:val="20"/>
        <w:szCs w:val="20"/>
        <w:lang w:bidi="ar-IQ"/>
      </w:rPr>
      <w:t>Journal of Administration and</w:t>
    </w:r>
    <w:r w:rsidR="00AE2B36">
      <w:rPr>
        <w:rFonts w:asciiTheme="majorBidi" w:eastAsia="Calibri" w:hAnsiTheme="majorBidi" w:cstheme="majorBidi"/>
        <w:b/>
        <w:bCs/>
        <w:sz w:val="20"/>
        <w:szCs w:val="20"/>
        <w:lang w:bidi="ar-IQ"/>
      </w:rPr>
      <w:t xml:space="preserve"> Economics         </w:t>
    </w:r>
    <w:r w:rsidR="00676652">
      <w:rPr>
        <w:rFonts w:asciiTheme="majorBidi" w:eastAsia="Calibri" w:hAnsiTheme="majorBidi" w:cstheme="majorBidi"/>
        <w:b/>
        <w:bCs/>
        <w:sz w:val="20"/>
        <w:szCs w:val="20"/>
        <w:lang w:bidi="ar-IQ"/>
      </w:rPr>
      <w:t xml:space="preserve">                                 </w:t>
    </w:r>
    <w:r w:rsidR="00080D71">
      <w:rPr>
        <w:rFonts w:asciiTheme="majorBidi" w:eastAsia="Calibri" w:hAnsiTheme="majorBidi" w:cstheme="majorBidi" w:hint="cs"/>
        <w:b/>
        <w:bCs/>
        <w:sz w:val="20"/>
        <w:szCs w:val="20"/>
        <w:rtl/>
        <w:lang w:bidi="ar-IQ"/>
      </w:rPr>
      <w:t xml:space="preserve">  </w:t>
    </w:r>
    <w:r w:rsidR="00676652">
      <w:rPr>
        <w:rFonts w:asciiTheme="majorBidi" w:eastAsia="Calibri" w:hAnsiTheme="majorBidi" w:cstheme="majorBidi"/>
        <w:b/>
        <w:bCs/>
        <w:sz w:val="20"/>
        <w:szCs w:val="20"/>
        <w:lang w:bidi="ar-IQ"/>
      </w:rPr>
      <w:t xml:space="preserve">          </w:t>
    </w:r>
    <w:r w:rsidR="00676652">
      <w:rPr>
        <w:b/>
        <w:bCs/>
        <w:sz w:val="20"/>
        <w:szCs w:val="20"/>
      </w:rPr>
      <w:t>Vol.</w:t>
    </w:r>
    <w:r w:rsidR="00676652" w:rsidRPr="00707CBA">
      <w:rPr>
        <w:rFonts w:hint="cs"/>
        <w:b/>
        <w:bCs/>
        <w:sz w:val="20"/>
        <w:szCs w:val="20"/>
        <w:rtl/>
      </w:rPr>
      <w:t xml:space="preserve"> </w:t>
    </w:r>
    <w:r w:rsidR="00676652">
      <w:rPr>
        <w:b/>
        <w:bCs/>
        <w:sz w:val="20"/>
        <w:szCs w:val="20"/>
      </w:rPr>
      <w:t>xx</w:t>
    </w:r>
    <w:r w:rsidR="00676652" w:rsidRPr="00707CBA">
      <w:rPr>
        <w:b/>
        <w:bCs/>
        <w:sz w:val="20"/>
        <w:szCs w:val="20"/>
      </w:rPr>
      <w:t xml:space="preserve"> \ No. </w:t>
    </w:r>
    <w:r w:rsidR="00676652">
      <w:rPr>
        <w:b/>
        <w:bCs/>
        <w:sz w:val="20"/>
        <w:szCs w:val="20"/>
      </w:rPr>
      <w:t>xxx</w:t>
    </w:r>
    <w:r w:rsidR="00676652" w:rsidRPr="00707CBA">
      <w:rPr>
        <w:b/>
        <w:bCs/>
        <w:sz w:val="20"/>
        <w:szCs w:val="20"/>
      </w:rPr>
      <w:t xml:space="preserve"> \</w:t>
    </w:r>
    <w:r w:rsidR="00676652">
      <w:rPr>
        <w:b/>
        <w:bCs/>
        <w:sz w:val="20"/>
        <w:szCs w:val="20"/>
      </w:rPr>
      <w:t xml:space="preserve">   </w:t>
    </w:r>
    <w:r w:rsidR="00676652">
      <w:rPr>
        <w:b/>
        <w:bCs/>
      </w:rPr>
      <w:t xml:space="preserve">xxxxxxx </w:t>
    </w:r>
    <w:r w:rsidR="00676652" w:rsidRPr="00707CBA">
      <w:rPr>
        <w:b/>
        <w:bCs/>
        <w:sz w:val="20"/>
        <w:szCs w:val="20"/>
      </w:rPr>
      <w:t>\</w:t>
    </w:r>
    <w:r w:rsidR="00676652">
      <w:rPr>
        <w:b/>
        <w:bCs/>
        <w:sz w:val="20"/>
        <w:szCs w:val="20"/>
      </w:rPr>
      <w:t xml:space="preserve"> </w:t>
    </w:r>
    <w:r w:rsidR="00676652" w:rsidRPr="00707CBA">
      <w:rPr>
        <w:b/>
        <w:bCs/>
        <w:sz w:val="20"/>
        <w:szCs w:val="20"/>
      </w:rPr>
      <w:t xml:space="preserve">Year </w:t>
    </w:r>
    <w:r w:rsidR="00676652">
      <w:rPr>
        <w:b/>
        <w:bCs/>
        <w:sz w:val="20"/>
        <w:szCs w:val="20"/>
      </w:rPr>
      <w:t>xxxx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9961" w14:textId="40E2EA28" w:rsidR="0016233B" w:rsidRPr="00707CBA" w:rsidRDefault="00A613F5" w:rsidP="00876123">
    <w:pPr>
      <w:pStyle w:val="Header"/>
      <w:pBdr>
        <w:bottom w:val="single" w:sz="18" w:space="1" w:color="auto"/>
      </w:pBdr>
      <w:tabs>
        <w:tab w:val="left" w:pos="540"/>
      </w:tabs>
      <w:bidi/>
      <w:rPr>
        <w:b/>
        <w:bCs/>
        <w:sz w:val="20"/>
        <w:szCs w:val="20"/>
      </w:rPr>
    </w:pPr>
    <w:r>
      <w:rPr>
        <w:rFonts w:asciiTheme="majorBidi" w:eastAsia="Calibri" w:hAnsiTheme="majorBidi" w:cstheme="majorBidi" w:hint="cs"/>
        <w:b/>
        <w:bCs/>
        <w:sz w:val="20"/>
        <w:szCs w:val="20"/>
        <w:rtl/>
        <w:lang w:bidi="ar-IQ"/>
      </w:rPr>
      <w:t>مجلة الإ</w:t>
    </w:r>
    <w:r w:rsidR="001549E4">
      <w:rPr>
        <w:rFonts w:asciiTheme="majorBidi" w:eastAsia="Calibri" w:hAnsiTheme="majorBidi" w:cstheme="majorBidi" w:hint="cs"/>
        <w:b/>
        <w:bCs/>
        <w:sz w:val="20"/>
        <w:szCs w:val="20"/>
        <w:rtl/>
        <w:lang w:bidi="ar-IQ"/>
      </w:rPr>
      <w:t>دارة والا</w:t>
    </w:r>
    <w:r w:rsidR="00542AA4">
      <w:rPr>
        <w:rFonts w:asciiTheme="majorBidi" w:eastAsia="Calibri" w:hAnsiTheme="majorBidi" w:cstheme="majorBidi" w:hint="cs"/>
        <w:b/>
        <w:bCs/>
        <w:sz w:val="20"/>
        <w:szCs w:val="20"/>
        <w:rtl/>
        <w:lang w:bidi="ar-IQ"/>
      </w:rPr>
      <w:t>ق</w:t>
    </w:r>
    <w:r w:rsidR="001549E4">
      <w:rPr>
        <w:rFonts w:asciiTheme="majorBidi" w:eastAsia="Calibri" w:hAnsiTheme="majorBidi" w:cstheme="majorBidi" w:hint="cs"/>
        <w:b/>
        <w:bCs/>
        <w:sz w:val="20"/>
        <w:szCs w:val="20"/>
        <w:rtl/>
        <w:lang w:bidi="ar-IQ"/>
      </w:rPr>
      <w:t xml:space="preserve">تصاد </w:t>
    </w:r>
    <w:r w:rsidR="00DD71B1">
      <w:rPr>
        <w:rFonts w:asciiTheme="majorBidi" w:eastAsia="Calibri" w:hAnsiTheme="majorBidi" w:cstheme="majorBidi"/>
        <w:b/>
        <w:bCs/>
        <w:sz w:val="20"/>
        <w:szCs w:val="20"/>
        <w:lang w:bidi="ar-IQ"/>
      </w:rPr>
      <w:t xml:space="preserve">         </w:t>
    </w:r>
    <w:r w:rsidR="001549E4">
      <w:rPr>
        <w:rFonts w:asciiTheme="majorBidi" w:eastAsia="Calibri" w:hAnsiTheme="majorBidi" w:cstheme="majorBidi" w:hint="cs"/>
        <w:b/>
        <w:bCs/>
        <w:sz w:val="20"/>
        <w:szCs w:val="20"/>
        <w:rtl/>
        <w:lang w:bidi="ar-IQ"/>
      </w:rPr>
      <w:t xml:space="preserve">                     </w:t>
    </w:r>
    <w:r w:rsidR="001549E4">
      <w:rPr>
        <w:rFonts w:asciiTheme="majorBidi" w:eastAsia="Calibri" w:hAnsiTheme="majorBidi" w:cstheme="majorBidi"/>
        <w:b/>
        <w:bCs/>
        <w:sz w:val="20"/>
        <w:szCs w:val="20"/>
        <w:lang w:bidi="ar-IQ"/>
      </w:rPr>
      <w:t xml:space="preserve">                           </w:t>
    </w:r>
    <w:r w:rsidR="001549E4">
      <w:rPr>
        <w:rFonts w:asciiTheme="majorBidi" w:eastAsia="Calibri" w:hAnsiTheme="majorBidi" w:cstheme="majorBidi" w:hint="cs"/>
        <w:b/>
        <w:bCs/>
        <w:sz w:val="20"/>
        <w:szCs w:val="20"/>
        <w:rtl/>
        <w:lang w:bidi="ar-IQ"/>
      </w:rPr>
      <w:t xml:space="preserve">          </w:t>
    </w:r>
    <w:r w:rsidR="00876123">
      <w:rPr>
        <w:rFonts w:asciiTheme="majorBidi" w:eastAsia="Calibri" w:hAnsiTheme="majorBidi" w:cstheme="majorBidi" w:hint="cs"/>
        <w:b/>
        <w:bCs/>
        <w:sz w:val="20"/>
        <w:szCs w:val="20"/>
        <w:rtl/>
        <w:lang w:bidi="ar-IQ"/>
      </w:rPr>
      <w:t xml:space="preserve">  </w:t>
    </w:r>
    <w:r w:rsidR="001549E4">
      <w:rPr>
        <w:rFonts w:asciiTheme="majorBidi" w:eastAsia="Calibri" w:hAnsiTheme="majorBidi" w:cstheme="majorBidi" w:hint="cs"/>
        <w:b/>
        <w:bCs/>
        <w:sz w:val="20"/>
        <w:szCs w:val="20"/>
        <w:rtl/>
        <w:lang w:bidi="ar-IQ"/>
      </w:rPr>
      <w:t xml:space="preserve">                           </w:t>
    </w:r>
    <w:r w:rsidR="001549E4" w:rsidRPr="00800123">
      <w:rPr>
        <w:rFonts w:asciiTheme="majorBidi" w:eastAsia="Calibri" w:hAnsiTheme="majorBidi" w:cstheme="majorBidi" w:hint="cs"/>
        <w:b/>
        <w:bCs/>
        <w:sz w:val="20"/>
        <w:szCs w:val="20"/>
        <w:rtl/>
        <w:lang w:bidi="ar-IQ"/>
      </w:rPr>
      <w:t>المجلد</w:t>
    </w:r>
    <w:r w:rsidR="001549E4" w:rsidRPr="00800123">
      <w:rPr>
        <w:rFonts w:asciiTheme="majorBidi" w:eastAsia="Calibri" w:hAnsiTheme="majorBidi" w:cstheme="majorBidi"/>
        <w:b/>
        <w:bCs/>
        <w:sz w:val="20"/>
        <w:szCs w:val="20"/>
        <w:lang w:bidi="ar-IQ"/>
      </w:rPr>
      <w:t xml:space="preserve"> </w:t>
    </w:r>
    <w:r w:rsidR="001549E4" w:rsidRPr="00800123">
      <w:rPr>
        <w:rFonts w:asciiTheme="majorBidi" w:eastAsia="Calibri" w:hAnsiTheme="majorBidi" w:cstheme="majorBidi" w:hint="cs"/>
        <w:b/>
        <w:bCs/>
        <w:sz w:val="20"/>
        <w:szCs w:val="20"/>
        <w:rtl/>
        <w:lang w:bidi="ar-IQ"/>
      </w:rPr>
      <w:t>(</w:t>
    </w:r>
    <w:r w:rsidR="001549E4">
      <w:rPr>
        <w:rFonts w:asciiTheme="majorBidi" w:eastAsia="Calibri" w:hAnsiTheme="majorBidi" w:cstheme="majorBidi"/>
        <w:b/>
        <w:bCs/>
        <w:sz w:val="20"/>
        <w:szCs w:val="20"/>
        <w:lang w:bidi="ar-IQ"/>
      </w:rPr>
      <w:t>xx</w:t>
    </w:r>
    <w:r w:rsidR="001549E4" w:rsidRPr="00800123">
      <w:rPr>
        <w:rFonts w:asciiTheme="majorBidi" w:eastAsia="Calibri" w:hAnsiTheme="majorBidi" w:cstheme="majorBidi" w:hint="cs"/>
        <w:b/>
        <w:bCs/>
        <w:sz w:val="20"/>
        <w:szCs w:val="20"/>
        <w:rtl/>
        <w:lang w:bidi="ar-IQ"/>
      </w:rPr>
      <w:t>)</w:t>
    </w:r>
    <w:r w:rsidR="001549E4" w:rsidRPr="00800123">
      <w:rPr>
        <w:rFonts w:asciiTheme="majorBidi" w:eastAsia="Calibri" w:hAnsiTheme="majorBidi" w:cstheme="majorBidi"/>
        <w:b/>
        <w:bCs/>
        <w:sz w:val="20"/>
        <w:szCs w:val="20"/>
        <w:rtl/>
        <w:lang w:bidi="ar-IQ"/>
      </w:rPr>
      <w:t xml:space="preserve"> /</w:t>
    </w:r>
    <w:r w:rsidR="001549E4" w:rsidRPr="00800123">
      <w:rPr>
        <w:rFonts w:asciiTheme="majorBidi" w:eastAsia="Calibri" w:hAnsiTheme="majorBidi" w:cstheme="majorBidi" w:hint="cs"/>
        <w:b/>
        <w:bCs/>
        <w:sz w:val="20"/>
        <w:szCs w:val="20"/>
        <w:rtl/>
        <w:lang w:bidi="ar-IQ"/>
      </w:rPr>
      <w:t xml:space="preserve"> </w:t>
    </w:r>
    <w:r w:rsidR="001549E4" w:rsidRPr="00800123">
      <w:rPr>
        <w:rFonts w:asciiTheme="majorBidi" w:eastAsia="Calibri" w:hAnsiTheme="majorBidi" w:cstheme="majorBidi"/>
        <w:b/>
        <w:bCs/>
        <w:sz w:val="20"/>
        <w:szCs w:val="20"/>
        <w:rtl/>
        <w:lang w:bidi="ar-IQ"/>
      </w:rPr>
      <w:t>العدد</w:t>
    </w:r>
    <w:r w:rsidR="001549E4" w:rsidRPr="00800123">
      <w:rPr>
        <w:rFonts w:asciiTheme="majorBidi" w:eastAsia="Calibri" w:hAnsiTheme="majorBidi" w:cstheme="majorBidi" w:hint="cs"/>
        <w:b/>
        <w:bCs/>
        <w:sz w:val="20"/>
        <w:szCs w:val="20"/>
        <w:rtl/>
        <w:lang w:bidi="ar-IQ"/>
      </w:rPr>
      <w:t xml:space="preserve"> </w:t>
    </w:r>
    <w:r w:rsidR="001549E4" w:rsidRPr="00800123">
      <w:rPr>
        <w:rFonts w:asciiTheme="majorBidi" w:eastAsia="Calibri" w:hAnsiTheme="majorBidi" w:cstheme="majorBidi"/>
        <w:b/>
        <w:bCs/>
        <w:sz w:val="20"/>
        <w:szCs w:val="20"/>
        <w:lang w:bidi="ar-IQ"/>
      </w:rPr>
      <w:t xml:space="preserve"> </w:t>
    </w:r>
    <w:r w:rsidR="001549E4">
      <w:rPr>
        <w:rFonts w:asciiTheme="majorBidi" w:eastAsia="Calibri" w:hAnsiTheme="majorBidi" w:cstheme="majorBidi"/>
        <w:b/>
        <w:bCs/>
        <w:sz w:val="20"/>
        <w:szCs w:val="20"/>
        <w:lang w:bidi="ar-IQ"/>
      </w:rPr>
      <w:t>xxx</w:t>
    </w:r>
    <w:r w:rsidR="001549E4" w:rsidRPr="00800123">
      <w:rPr>
        <w:rFonts w:asciiTheme="majorBidi" w:eastAsia="Calibri" w:hAnsiTheme="majorBidi" w:cstheme="majorBidi"/>
        <w:b/>
        <w:bCs/>
        <w:sz w:val="20"/>
        <w:szCs w:val="20"/>
        <w:lang w:bidi="ar-IQ"/>
      </w:rPr>
      <w:t xml:space="preserve"> </w:t>
    </w:r>
    <w:r w:rsidR="001549E4" w:rsidRPr="00800123">
      <w:rPr>
        <w:rFonts w:asciiTheme="majorBidi" w:eastAsia="Calibri" w:hAnsiTheme="majorBidi" w:cstheme="majorBidi" w:hint="cs"/>
        <w:b/>
        <w:bCs/>
        <w:sz w:val="20"/>
        <w:szCs w:val="20"/>
        <w:rtl/>
        <w:lang w:bidi="ar-IQ"/>
      </w:rPr>
      <w:t>/</w:t>
    </w:r>
    <w:r w:rsidR="001549E4">
      <w:rPr>
        <w:rFonts w:asciiTheme="majorBidi" w:eastAsia="Calibri" w:hAnsiTheme="majorBidi" w:cstheme="majorBidi" w:hint="cs"/>
        <w:b/>
        <w:bCs/>
        <w:sz w:val="20"/>
        <w:szCs w:val="20"/>
        <w:rtl/>
        <w:lang w:bidi="ar-IQ"/>
      </w:rPr>
      <w:t xml:space="preserve"> </w:t>
    </w:r>
    <w:r w:rsidR="001549E4">
      <w:rPr>
        <w:rFonts w:asciiTheme="majorBidi" w:eastAsia="Calibri" w:hAnsiTheme="majorBidi" w:cstheme="majorBidi"/>
        <w:b/>
        <w:bCs/>
        <w:sz w:val="20"/>
        <w:szCs w:val="20"/>
        <w:lang w:bidi="ar-IQ"/>
      </w:rPr>
      <w:t>xxxxxx</w:t>
    </w:r>
    <w:r w:rsidR="001549E4">
      <w:rPr>
        <w:rFonts w:asciiTheme="majorBidi" w:eastAsia="Calibri" w:hAnsiTheme="majorBidi" w:cstheme="majorBidi" w:hint="cs"/>
        <w:b/>
        <w:bCs/>
        <w:sz w:val="20"/>
        <w:szCs w:val="20"/>
        <w:rtl/>
        <w:lang w:bidi="ar-IQ"/>
      </w:rPr>
      <w:t xml:space="preserve"> / لسنة </w:t>
    </w:r>
    <w:r w:rsidR="001549E4">
      <w:rPr>
        <w:rFonts w:asciiTheme="majorBidi" w:eastAsia="Calibri" w:hAnsiTheme="majorBidi" w:cstheme="majorBidi"/>
        <w:b/>
        <w:bCs/>
        <w:sz w:val="20"/>
        <w:szCs w:val="20"/>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874"/>
    <w:multiLevelType w:val="hybridMultilevel"/>
    <w:tmpl w:val="2D42997C"/>
    <w:lvl w:ilvl="0" w:tplc="04090013">
      <w:start w:val="1"/>
      <w:numFmt w:val="upperRoman"/>
      <w:lvlText w:val="%1."/>
      <w:lvlJc w:val="righ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05C73F0"/>
    <w:multiLevelType w:val="hybridMultilevel"/>
    <w:tmpl w:val="1AAC894E"/>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D389F"/>
    <w:multiLevelType w:val="hybridMultilevel"/>
    <w:tmpl w:val="B366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C23"/>
    <w:multiLevelType w:val="hybridMultilevel"/>
    <w:tmpl w:val="99E2147E"/>
    <w:lvl w:ilvl="0" w:tplc="6EC275C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8235F39"/>
    <w:multiLevelType w:val="multilevel"/>
    <w:tmpl w:val="92D8F7C0"/>
    <w:lvl w:ilvl="0">
      <w:start w:val="5"/>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1645325"/>
    <w:multiLevelType w:val="hybridMultilevel"/>
    <w:tmpl w:val="F79EFFAA"/>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6A84D7A"/>
    <w:multiLevelType w:val="hybridMultilevel"/>
    <w:tmpl w:val="10D03BDC"/>
    <w:lvl w:ilvl="0" w:tplc="0409000F">
      <w:start w:val="1"/>
      <w:numFmt w:val="decimal"/>
      <w:lvlText w:val="%1."/>
      <w:lvlJc w:val="left"/>
      <w:pPr>
        <w:ind w:left="1080" w:hanging="360"/>
      </w:pPr>
    </w:lvl>
    <w:lvl w:ilvl="1" w:tplc="DDD4AC26">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9E39BF"/>
    <w:multiLevelType w:val="hybridMultilevel"/>
    <w:tmpl w:val="3A9846A4"/>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217C464B"/>
    <w:multiLevelType w:val="hybridMultilevel"/>
    <w:tmpl w:val="B9A0A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4D0D68"/>
    <w:multiLevelType w:val="hybridMultilevel"/>
    <w:tmpl w:val="C374CCC2"/>
    <w:lvl w:ilvl="0" w:tplc="ABB249D8">
      <w:start w:val="1"/>
      <w:numFmt w:val="upperRoman"/>
      <w:lvlText w:val="%1."/>
      <w:lvlJc w:val="left"/>
      <w:pPr>
        <w:ind w:left="1497" w:hanging="360"/>
      </w:pPr>
      <w:rPr>
        <w:rFonts w:hint="default"/>
      </w:rPr>
    </w:lvl>
    <w:lvl w:ilvl="1" w:tplc="04090013">
      <w:start w:val="1"/>
      <w:numFmt w:val="upperRoman"/>
      <w:lvlText w:val="%2."/>
      <w:lvlJc w:val="righ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0" w15:restartNumberingAfterBreak="0">
    <w:nsid w:val="32564CE2"/>
    <w:multiLevelType w:val="hybridMultilevel"/>
    <w:tmpl w:val="A8C6609A"/>
    <w:lvl w:ilvl="0" w:tplc="D7F0B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E8018A"/>
    <w:multiLevelType w:val="multilevel"/>
    <w:tmpl w:val="79F66212"/>
    <w:lvl w:ilvl="0">
      <w:start w:val="1"/>
      <w:numFmt w:val="decimal"/>
      <w:lvlText w:val="%1"/>
      <w:lvlJc w:val="left"/>
      <w:pPr>
        <w:ind w:left="360" w:hanging="360"/>
      </w:pPr>
      <w:rPr>
        <w:rFonts w:hint="default"/>
        <w:b/>
        <w:i/>
        <w:sz w:val="24"/>
      </w:rPr>
    </w:lvl>
    <w:lvl w:ilvl="1">
      <w:start w:val="1"/>
      <w:numFmt w:val="decimal"/>
      <w:lvlText w:val="%1.%2"/>
      <w:lvlJc w:val="left"/>
      <w:pPr>
        <w:ind w:left="360" w:hanging="360"/>
      </w:pPr>
      <w:rPr>
        <w:rFonts w:hint="default"/>
        <w:b/>
        <w:i/>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12" w15:restartNumberingAfterBreak="0">
    <w:nsid w:val="3D871D9D"/>
    <w:multiLevelType w:val="multilevel"/>
    <w:tmpl w:val="49F8115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E70F8B"/>
    <w:multiLevelType w:val="multilevel"/>
    <w:tmpl w:val="E7D8FFCC"/>
    <w:lvl w:ilvl="0">
      <w:start w:val="4"/>
      <w:numFmt w:val="decimal"/>
      <w:lvlText w:val="%1"/>
      <w:lvlJc w:val="left"/>
      <w:pPr>
        <w:ind w:left="420" w:hanging="420"/>
      </w:pPr>
      <w:rPr>
        <w:rFonts w:hint="default"/>
        <w:b/>
        <w:i/>
      </w:rPr>
    </w:lvl>
    <w:lvl w:ilvl="1">
      <w:start w:val="42"/>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15:restartNumberingAfterBreak="0">
    <w:nsid w:val="48A053C4"/>
    <w:multiLevelType w:val="multilevel"/>
    <w:tmpl w:val="2826805C"/>
    <w:lvl w:ilvl="0">
      <w:start w:val="5"/>
      <w:numFmt w:val="decimal"/>
      <w:lvlText w:val="%1"/>
      <w:lvlJc w:val="left"/>
      <w:pPr>
        <w:ind w:left="360" w:hanging="360"/>
      </w:pPr>
      <w:rPr>
        <w:rFonts w:hint="default"/>
        <w:b/>
        <w:i/>
        <w:sz w:val="24"/>
      </w:rPr>
    </w:lvl>
    <w:lvl w:ilvl="1">
      <w:start w:val="1"/>
      <w:numFmt w:val="decimal"/>
      <w:lvlText w:val="%1.%2"/>
      <w:lvlJc w:val="left"/>
      <w:pPr>
        <w:ind w:left="360" w:hanging="360"/>
      </w:pPr>
      <w:rPr>
        <w:rFonts w:hint="default"/>
        <w:b/>
        <w:i w:val="0"/>
        <w:iCs w:val="0"/>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15" w15:restartNumberingAfterBreak="0">
    <w:nsid w:val="4FD73A2A"/>
    <w:multiLevelType w:val="hybridMultilevel"/>
    <w:tmpl w:val="45A0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14A68"/>
    <w:multiLevelType w:val="hybridMultilevel"/>
    <w:tmpl w:val="905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05599"/>
    <w:multiLevelType w:val="multilevel"/>
    <w:tmpl w:val="3A7037C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757BF9"/>
    <w:multiLevelType w:val="multilevel"/>
    <w:tmpl w:val="9D9AC8D4"/>
    <w:lvl w:ilvl="0">
      <w:start w:val="4"/>
      <w:numFmt w:val="decimal"/>
      <w:lvlText w:val="%1"/>
      <w:lvlJc w:val="left"/>
      <w:pPr>
        <w:ind w:left="360" w:hanging="360"/>
      </w:pPr>
      <w:rPr>
        <w:rFonts w:hint="default"/>
        <w:b/>
        <w:i/>
        <w:sz w:val="24"/>
      </w:rPr>
    </w:lvl>
    <w:lvl w:ilvl="1">
      <w:start w:val="2"/>
      <w:numFmt w:val="decimal"/>
      <w:lvlText w:val="%1.%2"/>
      <w:lvlJc w:val="left"/>
      <w:pPr>
        <w:ind w:left="360" w:hanging="360"/>
      </w:pPr>
      <w:rPr>
        <w:rFonts w:hint="default"/>
        <w:b/>
        <w:i/>
        <w:iCs/>
        <w:sz w:val="24"/>
      </w:rPr>
    </w:lvl>
    <w:lvl w:ilvl="2">
      <w:start w:val="1"/>
      <w:numFmt w:val="decimal"/>
      <w:lvlText w:val="%1.%2.%3"/>
      <w:lvlJc w:val="left"/>
      <w:pPr>
        <w:ind w:left="720" w:hanging="720"/>
      </w:pPr>
      <w:rPr>
        <w:rFonts w:hint="default"/>
        <w:b/>
        <w:i/>
        <w:sz w:val="24"/>
      </w:rPr>
    </w:lvl>
    <w:lvl w:ilvl="3">
      <w:start w:val="1"/>
      <w:numFmt w:val="decimal"/>
      <w:lvlText w:val="%1.%2.%3.%4"/>
      <w:lvlJc w:val="left"/>
      <w:pPr>
        <w:ind w:left="720" w:hanging="720"/>
      </w:pPr>
      <w:rPr>
        <w:rFonts w:hint="default"/>
        <w:b/>
        <w:i/>
        <w:sz w:val="24"/>
      </w:rPr>
    </w:lvl>
    <w:lvl w:ilvl="4">
      <w:start w:val="1"/>
      <w:numFmt w:val="decimal"/>
      <w:lvlText w:val="%1.%2.%3.%4.%5"/>
      <w:lvlJc w:val="left"/>
      <w:pPr>
        <w:ind w:left="1080" w:hanging="1080"/>
      </w:pPr>
      <w:rPr>
        <w:rFonts w:hint="default"/>
        <w:b/>
        <w:i/>
        <w:sz w:val="24"/>
      </w:rPr>
    </w:lvl>
    <w:lvl w:ilvl="5">
      <w:start w:val="1"/>
      <w:numFmt w:val="decimal"/>
      <w:lvlText w:val="%1.%2.%3.%4.%5.%6"/>
      <w:lvlJc w:val="left"/>
      <w:pPr>
        <w:ind w:left="1080" w:hanging="1080"/>
      </w:pPr>
      <w:rPr>
        <w:rFonts w:hint="default"/>
        <w:b/>
        <w:i/>
        <w:sz w:val="24"/>
      </w:rPr>
    </w:lvl>
    <w:lvl w:ilvl="6">
      <w:start w:val="1"/>
      <w:numFmt w:val="decimal"/>
      <w:lvlText w:val="%1.%2.%3.%4.%5.%6.%7"/>
      <w:lvlJc w:val="left"/>
      <w:pPr>
        <w:ind w:left="1440" w:hanging="1440"/>
      </w:pPr>
      <w:rPr>
        <w:rFonts w:hint="default"/>
        <w:b/>
        <w:i/>
        <w:sz w:val="24"/>
      </w:rPr>
    </w:lvl>
    <w:lvl w:ilvl="7">
      <w:start w:val="1"/>
      <w:numFmt w:val="decimal"/>
      <w:lvlText w:val="%1.%2.%3.%4.%5.%6.%7.%8"/>
      <w:lvlJc w:val="left"/>
      <w:pPr>
        <w:ind w:left="1440" w:hanging="1440"/>
      </w:pPr>
      <w:rPr>
        <w:rFonts w:hint="default"/>
        <w:b/>
        <w:i/>
        <w:sz w:val="24"/>
      </w:rPr>
    </w:lvl>
    <w:lvl w:ilvl="8">
      <w:start w:val="1"/>
      <w:numFmt w:val="decimal"/>
      <w:lvlText w:val="%1.%2.%3.%4.%5.%6.%7.%8.%9"/>
      <w:lvlJc w:val="left"/>
      <w:pPr>
        <w:ind w:left="1440" w:hanging="1440"/>
      </w:pPr>
      <w:rPr>
        <w:rFonts w:hint="default"/>
        <w:b/>
        <w:i/>
        <w:sz w:val="24"/>
      </w:rPr>
    </w:lvl>
  </w:abstractNum>
  <w:abstractNum w:abstractNumId="19" w15:restartNumberingAfterBreak="0">
    <w:nsid w:val="62A17BB7"/>
    <w:multiLevelType w:val="hybridMultilevel"/>
    <w:tmpl w:val="3C66A43A"/>
    <w:lvl w:ilvl="0" w:tplc="DE9A6738">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C5EFF"/>
    <w:multiLevelType w:val="multilevel"/>
    <w:tmpl w:val="5648971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3B7108"/>
    <w:multiLevelType w:val="hybridMultilevel"/>
    <w:tmpl w:val="00CCEF82"/>
    <w:lvl w:ilvl="0" w:tplc="0409000B">
      <w:start w:val="1"/>
      <w:numFmt w:val="bullet"/>
      <w:lvlText w:val=""/>
      <w:lvlJc w:val="left"/>
      <w:pPr>
        <w:ind w:left="1497" w:hanging="360"/>
      </w:pPr>
      <w:rPr>
        <w:rFonts w:ascii="Wingdings" w:hAnsi="Wingdings"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2" w15:restartNumberingAfterBreak="0">
    <w:nsid w:val="6B847BDE"/>
    <w:multiLevelType w:val="hybridMultilevel"/>
    <w:tmpl w:val="A6B025B8"/>
    <w:lvl w:ilvl="0" w:tplc="0409000F">
      <w:start w:val="1"/>
      <w:numFmt w:val="decimal"/>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3" w15:restartNumberingAfterBreak="0">
    <w:nsid w:val="70B76EF0"/>
    <w:multiLevelType w:val="hybridMultilevel"/>
    <w:tmpl w:val="FBDA76A6"/>
    <w:lvl w:ilvl="0" w:tplc="47365128">
      <w:start w:val="1"/>
      <w:numFmt w:val="decimal"/>
      <w:lvlText w:val="[%1]"/>
      <w:lvlJc w:val="left"/>
      <w:pPr>
        <w:ind w:left="720" w:hanging="360"/>
      </w:pPr>
      <w:rPr>
        <w:rFonts w:asciiTheme="majorBidi" w:hAnsiTheme="majorBidi"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660B7"/>
    <w:multiLevelType w:val="multilevel"/>
    <w:tmpl w:val="1CB26338"/>
    <w:lvl w:ilvl="0">
      <w:start w:val="4"/>
      <w:numFmt w:val="decimal"/>
      <w:lvlText w:val="%1."/>
      <w:lvlJc w:val="left"/>
      <w:pPr>
        <w:ind w:left="480" w:hanging="480"/>
      </w:pPr>
      <w:rPr>
        <w:rFonts w:hint="default"/>
        <w:b/>
        <w:i/>
      </w:rPr>
    </w:lvl>
    <w:lvl w:ilvl="1">
      <w:start w:val="41"/>
      <w:numFmt w:val="decimal"/>
      <w:lvlText w:val="%1.%2."/>
      <w:lvlJc w:val="left"/>
      <w:pPr>
        <w:ind w:left="480" w:hanging="48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5"/>
  </w:num>
  <w:num w:numId="2">
    <w:abstractNumId w:val="8"/>
  </w:num>
  <w:num w:numId="3">
    <w:abstractNumId w:val="6"/>
  </w:num>
  <w:num w:numId="4">
    <w:abstractNumId w:val="0"/>
  </w:num>
  <w:num w:numId="5">
    <w:abstractNumId w:val="1"/>
  </w:num>
  <w:num w:numId="6">
    <w:abstractNumId w:val="10"/>
  </w:num>
  <w:num w:numId="7">
    <w:abstractNumId w:val="7"/>
  </w:num>
  <w:num w:numId="8">
    <w:abstractNumId w:val="19"/>
  </w:num>
  <w:num w:numId="9">
    <w:abstractNumId w:val="21"/>
  </w:num>
  <w:num w:numId="10">
    <w:abstractNumId w:val="9"/>
  </w:num>
  <w:num w:numId="11">
    <w:abstractNumId w:val="3"/>
  </w:num>
  <w:num w:numId="12">
    <w:abstractNumId w:val="23"/>
  </w:num>
  <w:num w:numId="13">
    <w:abstractNumId w:val="22"/>
  </w:num>
  <w:num w:numId="14">
    <w:abstractNumId w:val="2"/>
  </w:num>
  <w:num w:numId="15">
    <w:abstractNumId w:val="15"/>
  </w:num>
  <w:num w:numId="16">
    <w:abstractNumId w:val="4"/>
  </w:num>
  <w:num w:numId="17">
    <w:abstractNumId w:val="17"/>
  </w:num>
  <w:num w:numId="18">
    <w:abstractNumId w:val="11"/>
  </w:num>
  <w:num w:numId="19">
    <w:abstractNumId w:val="16"/>
  </w:num>
  <w:num w:numId="20">
    <w:abstractNumId w:val="18"/>
  </w:num>
  <w:num w:numId="21">
    <w:abstractNumId w:val="24"/>
  </w:num>
  <w:num w:numId="22">
    <w:abstractNumId w:val="13"/>
  </w:num>
  <w:num w:numId="23">
    <w:abstractNumId w:val="14"/>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F0"/>
    <w:rsid w:val="0001079C"/>
    <w:rsid w:val="00015752"/>
    <w:rsid w:val="00026707"/>
    <w:rsid w:val="00033ABD"/>
    <w:rsid w:val="000458EF"/>
    <w:rsid w:val="000536F1"/>
    <w:rsid w:val="00072412"/>
    <w:rsid w:val="00080D71"/>
    <w:rsid w:val="0009494F"/>
    <w:rsid w:val="000975F0"/>
    <w:rsid w:val="000A1E56"/>
    <w:rsid w:val="000C3BD4"/>
    <w:rsid w:val="000C515C"/>
    <w:rsid w:val="000D2337"/>
    <w:rsid w:val="000E0F17"/>
    <w:rsid w:val="000E32B8"/>
    <w:rsid w:val="000E4234"/>
    <w:rsid w:val="000E5617"/>
    <w:rsid w:val="000F0550"/>
    <w:rsid w:val="001001E3"/>
    <w:rsid w:val="0010127D"/>
    <w:rsid w:val="00103555"/>
    <w:rsid w:val="00104BBA"/>
    <w:rsid w:val="00126B22"/>
    <w:rsid w:val="001364C7"/>
    <w:rsid w:val="0013651E"/>
    <w:rsid w:val="001401A4"/>
    <w:rsid w:val="00141C34"/>
    <w:rsid w:val="001549E4"/>
    <w:rsid w:val="001573CF"/>
    <w:rsid w:val="00157EED"/>
    <w:rsid w:val="0016233B"/>
    <w:rsid w:val="00166491"/>
    <w:rsid w:val="00170A7D"/>
    <w:rsid w:val="00173DCB"/>
    <w:rsid w:val="00174535"/>
    <w:rsid w:val="00176503"/>
    <w:rsid w:val="00176B0E"/>
    <w:rsid w:val="00181012"/>
    <w:rsid w:val="00187778"/>
    <w:rsid w:val="001A1A57"/>
    <w:rsid w:val="001A5072"/>
    <w:rsid w:val="001D5C82"/>
    <w:rsid w:val="001D7287"/>
    <w:rsid w:val="001E1B82"/>
    <w:rsid w:val="001E7A3B"/>
    <w:rsid w:val="001F4140"/>
    <w:rsid w:val="0020299B"/>
    <w:rsid w:val="002036C4"/>
    <w:rsid w:val="00207E38"/>
    <w:rsid w:val="00215B58"/>
    <w:rsid w:val="00227151"/>
    <w:rsid w:val="00232E5D"/>
    <w:rsid w:val="00235D65"/>
    <w:rsid w:val="00244BD7"/>
    <w:rsid w:val="00251120"/>
    <w:rsid w:val="00264BFC"/>
    <w:rsid w:val="00274F18"/>
    <w:rsid w:val="00280CF0"/>
    <w:rsid w:val="00285599"/>
    <w:rsid w:val="00285C85"/>
    <w:rsid w:val="00286370"/>
    <w:rsid w:val="00286773"/>
    <w:rsid w:val="002925F4"/>
    <w:rsid w:val="00297442"/>
    <w:rsid w:val="002A3D4C"/>
    <w:rsid w:val="002A65C4"/>
    <w:rsid w:val="002B030E"/>
    <w:rsid w:val="002B3B20"/>
    <w:rsid w:val="002C1F8E"/>
    <w:rsid w:val="002C276A"/>
    <w:rsid w:val="002C361A"/>
    <w:rsid w:val="002D0614"/>
    <w:rsid w:val="002D2EA0"/>
    <w:rsid w:val="002F0ADF"/>
    <w:rsid w:val="00306B9F"/>
    <w:rsid w:val="00312A9D"/>
    <w:rsid w:val="003142C7"/>
    <w:rsid w:val="00315B7F"/>
    <w:rsid w:val="00320810"/>
    <w:rsid w:val="00327EA1"/>
    <w:rsid w:val="00330EA2"/>
    <w:rsid w:val="00335F8B"/>
    <w:rsid w:val="00337133"/>
    <w:rsid w:val="00346BAB"/>
    <w:rsid w:val="003502DE"/>
    <w:rsid w:val="003527D5"/>
    <w:rsid w:val="0035347B"/>
    <w:rsid w:val="00376DE9"/>
    <w:rsid w:val="003870FB"/>
    <w:rsid w:val="003A2B6D"/>
    <w:rsid w:val="003A56D2"/>
    <w:rsid w:val="003B278F"/>
    <w:rsid w:val="003C3D04"/>
    <w:rsid w:val="003C4539"/>
    <w:rsid w:val="003C5673"/>
    <w:rsid w:val="003E1100"/>
    <w:rsid w:val="003E3649"/>
    <w:rsid w:val="003E4E31"/>
    <w:rsid w:val="004016E3"/>
    <w:rsid w:val="004231CC"/>
    <w:rsid w:val="0042618C"/>
    <w:rsid w:val="00452D76"/>
    <w:rsid w:val="00460899"/>
    <w:rsid w:val="00463A53"/>
    <w:rsid w:val="00465677"/>
    <w:rsid w:val="00466605"/>
    <w:rsid w:val="004718EA"/>
    <w:rsid w:val="00474A7C"/>
    <w:rsid w:val="00483ADB"/>
    <w:rsid w:val="00490E45"/>
    <w:rsid w:val="00492609"/>
    <w:rsid w:val="004B17C6"/>
    <w:rsid w:val="004B6295"/>
    <w:rsid w:val="004C3023"/>
    <w:rsid w:val="004E5590"/>
    <w:rsid w:val="004F6387"/>
    <w:rsid w:val="005255B4"/>
    <w:rsid w:val="005379F5"/>
    <w:rsid w:val="00542AA4"/>
    <w:rsid w:val="00547AC9"/>
    <w:rsid w:val="00550F18"/>
    <w:rsid w:val="00552BA6"/>
    <w:rsid w:val="005551F2"/>
    <w:rsid w:val="00555280"/>
    <w:rsid w:val="00560C76"/>
    <w:rsid w:val="00563329"/>
    <w:rsid w:val="00564C1B"/>
    <w:rsid w:val="00570C41"/>
    <w:rsid w:val="005754AA"/>
    <w:rsid w:val="005920DF"/>
    <w:rsid w:val="005967D1"/>
    <w:rsid w:val="005A0E75"/>
    <w:rsid w:val="005A56A6"/>
    <w:rsid w:val="005B121C"/>
    <w:rsid w:val="005E03BB"/>
    <w:rsid w:val="005E507B"/>
    <w:rsid w:val="005E6558"/>
    <w:rsid w:val="005F3F89"/>
    <w:rsid w:val="005F7B1B"/>
    <w:rsid w:val="006014EF"/>
    <w:rsid w:val="00602B6B"/>
    <w:rsid w:val="006277A2"/>
    <w:rsid w:val="00632D38"/>
    <w:rsid w:val="00634CAF"/>
    <w:rsid w:val="00650100"/>
    <w:rsid w:val="00652116"/>
    <w:rsid w:val="00652627"/>
    <w:rsid w:val="00653129"/>
    <w:rsid w:val="00655F48"/>
    <w:rsid w:val="00673A1F"/>
    <w:rsid w:val="00673BB2"/>
    <w:rsid w:val="00676652"/>
    <w:rsid w:val="00691EFD"/>
    <w:rsid w:val="006A11C6"/>
    <w:rsid w:val="006A798A"/>
    <w:rsid w:val="006B1CB5"/>
    <w:rsid w:val="006B3811"/>
    <w:rsid w:val="006C4796"/>
    <w:rsid w:val="006D05CC"/>
    <w:rsid w:val="006E111A"/>
    <w:rsid w:val="006F44AB"/>
    <w:rsid w:val="00700A09"/>
    <w:rsid w:val="00704140"/>
    <w:rsid w:val="00707A70"/>
    <w:rsid w:val="00707CBA"/>
    <w:rsid w:val="00710057"/>
    <w:rsid w:val="0071098F"/>
    <w:rsid w:val="00711CCE"/>
    <w:rsid w:val="007278F5"/>
    <w:rsid w:val="007308E6"/>
    <w:rsid w:val="00750FA5"/>
    <w:rsid w:val="00751A80"/>
    <w:rsid w:val="007525C1"/>
    <w:rsid w:val="0077620A"/>
    <w:rsid w:val="00777340"/>
    <w:rsid w:val="00777F6D"/>
    <w:rsid w:val="00783C08"/>
    <w:rsid w:val="00790C69"/>
    <w:rsid w:val="007931CC"/>
    <w:rsid w:val="00795B9A"/>
    <w:rsid w:val="007970D9"/>
    <w:rsid w:val="007A4900"/>
    <w:rsid w:val="007B7CDB"/>
    <w:rsid w:val="007D3A28"/>
    <w:rsid w:val="007F186B"/>
    <w:rsid w:val="00801AD5"/>
    <w:rsid w:val="00802587"/>
    <w:rsid w:val="00803034"/>
    <w:rsid w:val="00812506"/>
    <w:rsid w:val="00815FCF"/>
    <w:rsid w:val="00822AD8"/>
    <w:rsid w:val="0082422A"/>
    <w:rsid w:val="00824821"/>
    <w:rsid w:val="00831C84"/>
    <w:rsid w:val="00846191"/>
    <w:rsid w:val="008601B1"/>
    <w:rsid w:val="00860406"/>
    <w:rsid w:val="00864456"/>
    <w:rsid w:val="008670E7"/>
    <w:rsid w:val="008721E0"/>
    <w:rsid w:val="00876123"/>
    <w:rsid w:val="008861A1"/>
    <w:rsid w:val="00886BB4"/>
    <w:rsid w:val="008938D5"/>
    <w:rsid w:val="008A1E96"/>
    <w:rsid w:val="008A4C76"/>
    <w:rsid w:val="008B13A8"/>
    <w:rsid w:val="008C008A"/>
    <w:rsid w:val="008C5D5B"/>
    <w:rsid w:val="008D1BC9"/>
    <w:rsid w:val="008E017F"/>
    <w:rsid w:val="008E0273"/>
    <w:rsid w:val="008E42A5"/>
    <w:rsid w:val="008E7AE4"/>
    <w:rsid w:val="008F1596"/>
    <w:rsid w:val="008F4D88"/>
    <w:rsid w:val="008F4FDA"/>
    <w:rsid w:val="009053A5"/>
    <w:rsid w:val="00905687"/>
    <w:rsid w:val="00911C0B"/>
    <w:rsid w:val="00924CC8"/>
    <w:rsid w:val="00926B22"/>
    <w:rsid w:val="009273B6"/>
    <w:rsid w:val="00931570"/>
    <w:rsid w:val="0093321E"/>
    <w:rsid w:val="0094758B"/>
    <w:rsid w:val="009563A6"/>
    <w:rsid w:val="00960CDB"/>
    <w:rsid w:val="0096171B"/>
    <w:rsid w:val="00965F99"/>
    <w:rsid w:val="009724AF"/>
    <w:rsid w:val="009738E9"/>
    <w:rsid w:val="00981AB1"/>
    <w:rsid w:val="00993115"/>
    <w:rsid w:val="00995054"/>
    <w:rsid w:val="009A3F01"/>
    <w:rsid w:val="009D2072"/>
    <w:rsid w:val="009D4764"/>
    <w:rsid w:val="009D7634"/>
    <w:rsid w:val="009E7FB8"/>
    <w:rsid w:val="009F3DEE"/>
    <w:rsid w:val="009F6236"/>
    <w:rsid w:val="009F7798"/>
    <w:rsid w:val="00A10316"/>
    <w:rsid w:val="00A13B02"/>
    <w:rsid w:val="00A170E9"/>
    <w:rsid w:val="00A20865"/>
    <w:rsid w:val="00A221DA"/>
    <w:rsid w:val="00A22DBC"/>
    <w:rsid w:val="00A25D32"/>
    <w:rsid w:val="00A27AB6"/>
    <w:rsid w:val="00A4671E"/>
    <w:rsid w:val="00A50C85"/>
    <w:rsid w:val="00A52756"/>
    <w:rsid w:val="00A55410"/>
    <w:rsid w:val="00A613F5"/>
    <w:rsid w:val="00A62FA6"/>
    <w:rsid w:val="00A65604"/>
    <w:rsid w:val="00A74048"/>
    <w:rsid w:val="00AA7412"/>
    <w:rsid w:val="00AB6EA4"/>
    <w:rsid w:val="00AD71DF"/>
    <w:rsid w:val="00AE2B36"/>
    <w:rsid w:val="00B025CB"/>
    <w:rsid w:val="00B04180"/>
    <w:rsid w:val="00B045BC"/>
    <w:rsid w:val="00B04930"/>
    <w:rsid w:val="00B321A2"/>
    <w:rsid w:val="00B36B1E"/>
    <w:rsid w:val="00B427AF"/>
    <w:rsid w:val="00B475B0"/>
    <w:rsid w:val="00B72C43"/>
    <w:rsid w:val="00B77E75"/>
    <w:rsid w:val="00B847A8"/>
    <w:rsid w:val="00B85487"/>
    <w:rsid w:val="00BB1F79"/>
    <w:rsid w:val="00BC305E"/>
    <w:rsid w:val="00BC6CED"/>
    <w:rsid w:val="00BD4BE2"/>
    <w:rsid w:val="00BD61D2"/>
    <w:rsid w:val="00BF42CC"/>
    <w:rsid w:val="00BF7D93"/>
    <w:rsid w:val="00C00627"/>
    <w:rsid w:val="00C045B0"/>
    <w:rsid w:val="00C1313F"/>
    <w:rsid w:val="00C2471C"/>
    <w:rsid w:val="00C34724"/>
    <w:rsid w:val="00C53CEA"/>
    <w:rsid w:val="00C62110"/>
    <w:rsid w:val="00C6358C"/>
    <w:rsid w:val="00C65168"/>
    <w:rsid w:val="00C67B93"/>
    <w:rsid w:val="00C82982"/>
    <w:rsid w:val="00C87DD4"/>
    <w:rsid w:val="00C95FC6"/>
    <w:rsid w:val="00C97E9F"/>
    <w:rsid w:val="00CA0BF6"/>
    <w:rsid w:val="00CA545D"/>
    <w:rsid w:val="00CA6072"/>
    <w:rsid w:val="00CA6B31"/>
    <w:rsid w:val="00CB2B46"/>
    <w:rsid w:val="00CB5241"/>
    <w:rsid w:val="00CD637A"/>
    <w:rsid w:val="00CE0BDF"/>
    <w:rsid w:val="00D04A5D"/>
    <w:rsid w:val="00D106EF"/>
    <w:rsid w:val="00D222E6"/>
    <w:rsid w:val="00D241B3"/>
    <w:rsid w:val="00D3298C"/>
    <w:rsid w:val="00D34A0D"/>
    <w:rsid w:val="00D379F3"/>
    <w:rsid w:val="00D4231A"/>
    <w:rsid w:val="00D430D1"/>
    <w:rsid w:val="00D4315D"/>
    <w:rsid w:val="00D4384B"/>
    <w:rsid w:val="00D45045"/>
    <w:rsid w:val="00D540BE"/>
    <w:rsid w:val="00D72883"/>
    <w:rsid w:val="00D87B19"/>
    <w:rsid w:val="00D90052"/>
    <w:rsid w:val="00DC0F5D"/>
    <w:rsid w:val="00DC18F7"/>
    <w:rsid w:val="00DC3B12"/>
    <w:rsid w:val="00DD599B"/>
    <w:rsid w:val="00DD71B1"/>
    <w:rsid w:val="00DD7418"/>
    <w:rsid w:val="00DE2443"/>
    <w:rsid w:val="00DF6AEA"/>
    <w:rsid w:val="00E01A26"/>
    <w:rsid w:val="00E029B1"/>
    <w:rsid w:val="00E1213D"/>
    <w:rsid w:val="00E125D9"/>
    <w:rsid w:val="00E31572"/>
    <w:rsid w:val="00E352A7"/>
    <w:rsid w:val="00E40E8E"/>
    <w:rsid w:val="00E42F0E"/>
    <w:rsid w:val="00E44D34"/>
    <w:rsid w:val="00E53EBD"/>
    <w:rsid w:val="00E562A5"/>
    <w:rsid w:val="00E607C3"/>
    <w:rsid w:val="00E66180"/>
    <w:rsid w:val="00E9094A"/>
    <w:rsid w:val="00E9182B"/>
    <w:rsid w:val="00ED5E37"/>
    <w:rsid w:val="00EF0147"/>
    <w:rsid w:val="00EF0D71"/>
    <w:rsid w:val="00EF5A4F"/>
    <w:rsid w:val="00F04216"/>
    <w:rsid w:val="00F3696F"/>
    <w:rsid w:val="00F44E4E"/>
    <w:rsid w:val="00F50AF9"/>
    <w:rsid w:val="00F612AB"/>
    <w:rsid w:val="00F62A38"/>
    <w:rsid w:val="00F7125B"/>
    <w:rsid w:val="00F82612"/>
    <w:rsid w:val="00F85B1B"/>
    <w:rsid w:val="00F8676E"/>
    <w:rsid w:val="00F878BB"/>
    <w:rsid w:val="00F94C39"/>
    <w:rsid w:val="00F94C92"/>
    <w:rsid w:val="00FC0162"/>
    <w:rsid w:val="00FC17F9"/>
    <w:rsid w:val="00FE3E31"/>
    <w:rsid w:val="00FF00F3"/>
    <w:rsid w:val="00FF7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020A9"/>
  <w15:docId w15:val="{361E210E-F52F-4B86-BF7A-0756C706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CF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A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A6072"/>
    <w:pPr>
      <w:spacing w:after="0" w:line="240" w:lineRule="auto"/>
    </w:pPr>
  </w:style>
  <w:style w:type="character" w:customStyle="1" w:styleId="NoSpacingChar">
    <w:name w:val="No Spacing Char"/>
    <w:link w:val="NoSpacing"/>
    <w:uiPriority w:val="1"/>
    <w:locked/>
    <w:rsid w:val="00CA6072"/>
  </w:style>
  <w:style w:type="character" w:styleId="Hyperlink">
    <w:name w:val="Hyperlink"/>
    <w:uiPriority w:val="99"/>
    <w:unhideWhenUsed/>
    <w:rsid w:val="00CA6072"/>
    <w:rPr>
      <w:color w:val="0000FF"/>
      <w:u w:val="single"/>
    </w:rPr>
  </w:style>
  <w:style w:type="paragraph" w:styleId="HTMLPreformatted">
    <w:name w:val="HTML Preformatted"/>
    <w:basedOn w:val="Normal"/>
    <w:link w:val="HTMLPreformattedChar"/>
    <w:uiPriority w:val="99"/>
    <w:unhideWhenUsed/>
    <w:rsid w:val="00CA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6072"/>
    <w:rPr>
      <w:rFonts w:ascii="Courier New" w:eastAsia="Times New Roman" w:hAnsi="Courier New" w:cs="Courier New"/>
      <w:sz w:val="20"/>
      <w:szCs w:val="20"/>
    </w:rPr>
  </w:style>
  <w:style w:type="paragraph" w:styleId="NormalWeb">
    <w:name w:val="Normal (Web)"/>
    <w:basedOn w:val="Normal"/>
    <w:uiPriority w:val="99"/>
    <w:unhideWhenUsed/>
    <w:rsid w:val="00CA60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0BF6"/>
    <w:pPr>
      <w:ind w:left="720"/>
      <w:contextualSpacing/>
    </w:pPr>
    <w:rPr>
      <w:rFonts w:ascii="Calibri" w:eastAsia="Calibri" w:hAnsi="Calibri" w:cs="Arial"/>
    </w:rPr>
  </w:style>
  <w:style w:type="paragraph" w:customStyle="1" w:styleId="Style1">
    <w:name w:val="Style 1"/>
    <w:uiPriority w:val="99"/>
    <w:rsid w:val="00CA0B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1">
    <w:name w:val="st1"/>
    <w:rsid w:val="00F50AF9"/>
  </w:style>
  <w:style w:type="paragraph" w:styleId="BalloonText">
    <w:name w:val="Balloon Text"/>
    <w:basedOn w:val="Normal"/>
    <w:link w:val="BalloonTextChar"/>
    <w:uiPriority w:val="99"/>
    <w:semiHidden/>
    <w:unhideWhenUsed/>
    <w:rsid w:val="0087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E0"/>
    <w:rPr>
      <w:rFonts w:ascii="Tahoma" w:hAnsi="Tahoma" w:cs="Tahoma"/>
      <w:sz w:val="16"/>
      <w:szCs w:val="16"/>
    </w:rPr>
  </w:style>
  <w:style w:type="paragraph" w:styleId="Header">
    <w:name w:val="header"/>
    <w:basedOn w:val="Normal"/>
    <w:link w:val="HeaderChar"/>
    <w:uiPriority w:val="99"/>
    <w:unhideWhenUsed/>
    <w:rsid w:val="0079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C69"/>
  </w:style>
  <w:style w:type="paragraph" w:styleId="Footer">
    <w:name w:val="footer"/>
    <w:basedOn w:val="Normal"/>
    <w:link w:val="FooterChar"/>
    <w:uiPriority w:val="99"/>
    <w:unhideWhenUsed/>
    <w:rsid w:val="0079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C69"/>
  </w:style>
  <w:style w:type="character" w:styleId="Strong">
    <w:name w:val="Strong"/>
    <w:basedOn w:val="DefaultParagraphFont"/>
    <w:uiPriority w:val="22"/>
    <w:qFormat/>
    <w:rsid w:val="00864456"/>
    <w:rPr>
      <w:b/>
      <w:bCs/>
    </w:rPr>
  </w:style>
  <w:style w:type="character" w:customStyle="1" w:styleId="ListParagraphChar">
    <w:name w:val="List Paragraph Char"/>
    <w:basedOn w:val="DefaultParagraphFont"/>
    <w:link w:val="ListParagraph"/>
    <w:uiPriority w:val="34"/>
    <w:locked/>
    <w:rsid w:val="00864456"/>
    <w:rPr>
      <w:rFonts w:ascii="Calibri" w:eastAsia="Calibri" w:hAnsi="Calibri" w:cs="Arial"/>
    </w:rPr>
  </w:style>
  <w:style w:type="character" w:customStyle="1" w:styleId="rynqvb">
    <w:name w:val="rynqvb"/>
    <w:basedOn w:val="DefaultParagraphFont"/>
    <w:rsid w:val="00993115"/>
  </w:style>
  <w:style w:type="table" w:styleId="LightShading-Accent5">
    <w:name w:val="Light Shading Accent 5"/>
    <w:basedOn w:val="TableNormal"/>
    <w:uiPriority w:val="60"/>
    <w:rsid w:val="008D1BC9"/>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CommentReference">
    <w:name w:val="annotation reference"/>
    <w:basedOn w:val="DefaultParagraphFont"/>
    <w:uiPriority w:val="99"/>
    <w:semiHidden/>
    <w:unhideWhenUsed/>
    <w:rsid w:val="00A221DA"/>
    <w:rPr>
      <w:sz w:val="16"/>
      <w:szCs w:val="16"/>
    </w:rPr>
  </w:style>
  <w:style w:type="paragraph" w:styleId="CommentText">
    <w:name w:val="annotation text"/>
    <w:basedOn w:val="Normal"/>
    <w:link w:val="CommentTextChar"/>
    <w:uiPriority w:val="99"/>
    <w:semiHidden/>
    <w:unhideWhenUsed/>
    <w:rsid w:val="003870FB"/>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3870FB"/>
    <w:rPr>
      <w:rFonts w:ascii="Calibri" w:eastAsia="Calibri" w:hAnsi="Calibri" w:cs="Calibri"/>
      <w:sz w:val="20"/>
      <w:szCs w:val="20"/>
    </w:rPr>
  </w:style>
  <w:style w:type="table" w:styleId="MediumShading1-Accent5">
    <w:name w:val="Medium Shading 1 Accent 5"/>
    <w:basedOn w:val="TableNormal"/>
    <w:uiPriority w:val="63"/>
    <w:rsid w:val="005B121C"/>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388706">
      <w:bodyDiv w:val="1"/>
      <w:marLeft w:val="0"/>
      <w:marRight w:val="0"/>
      <w:marTop w:val="0"/>
      <w:marBottom w:val="0"/>
      <w:divBdr>
        <w:top w:val="none" w:sz="0" w:space="0" w:color="auto"/>
        <w:left w:val="none" w:sz="0" w:space="0" w:color="auto"/>
        <w:bottom w:val="none" w:sz="0" w:space="0" w:color="auto"/>
        <w:right w:val="none" w:sz="0" w:space="0" w:color="auto"/>
      </w:divBdr>
      <w:divsChild>
        <w:div w:id="30162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l.noaa.gov/data/gridded/data.ncep.rea%20nalysi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orcid.org/"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orci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smaa.ghalib@coadec.uobaghdad.edu.i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s://orci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3" Type="http://schemas.openxmlformats.org/officeDocument/2006/relationships/hyperlink" Target="https://admics.uomustansiriyah.edu.iq/index.php/admeco/user/register"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4" Type="http://schemas.openxmlformats.org/officeDocument/2006/relationships/image" Target="media/image3.jpeg"/></Relationships>
</file>

<file path=word/_rels/footer4.xml.rels><?xml version="1.0" encoding="UTF-8" standalone="yes"?>
<Relationships xmlns="http://schemas.openxmlformats.org/package/2006/relationships"><Relationship Id="rId3" Type="http://schemas.openxmlformats.org/officeDocument/2006/relationships/hyperlink" Target="https://admics.uomustansiriyah.edu.iq/index.php/admeco/user/register"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0-3C3B-4280-B1D9-645B7F6E1E13}"/>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3C3B-4280-B1D9-645B7F6E1E13}"/>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2-3C3B-4280-B1D9-645B7F6E1E13}"/>
            </c:ext>
          </c:extLst>
        </c:ser>
        <c:dLbls>
          <c:showLegendKey val="0"/>
          <c:showVal val="0"/>
          <c:showCatName val="0"/>
          <c:showSerName val="0"/>
          <c:showPercent val="0"/>
          <c:showBubbleSize val="0"/>
        </c:dLbls>
        <c:axId val="261217664"/>
        <c:axId val="261244416"/>
      </c:scatterChart>
      <c:valAx>
        <c:axId val="26121766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1244416"/>
        <c:crosses val="autoZero"/>
        <c:crossBetween val="midCat"/>
      </c:valAx>
      <c:valAx>
        <c:axId val="2612444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1217664"/>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7468-886F-48B4-9C80-1EC42CA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6</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ALMWSHOOR</cp:lastModifiedBy>
  <cp:revision>230</cp:revision>
  <cp:lastPrinted>2024-07-25T07:11:00Z</cp:lastPrinted>
  <dcterms:created xsi:type="dcterms:W3CDTF">2024-03-22T08:40:00Z</dcterms:created>
  <dcterms:modified xsi:type="dcterms:W3CDTF">2026-05-10T09:23:00Z</dcterms:modified>
</cp:coreProperties>
</file>